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240" w:lineRule="auto"/>
        <w:ind w:left="-720" w:right="-720" w:firstLine="0"/>
        <w:jc w:val="center"/>
        <w:rPr>
          <w:b w:val="1"/>
          <w:sz w:val="46"/>
          <w:szCs w:val="46"/>
        </w:rPr>
      </w:pPr>
      <w:bookmarkStart w:colFirst="0" w:colLast="0" w:name="_wioq6542dfu" w:id="0"/>
      <w:bookmarkEnd w:id="0"/>
      <w:r w:rsidDel="00000000" w:rsidR="00000000" w:rsidRPr="00000000">
        <w:rPr>
          <w:b w:val="1"/>
          <w:sz w:val="46"/>
          <w:szCs w:val="46"/>
          <w:rtl w:val="0"/>
        </w:rPr>
        <w:t xml:space="preserve">Patient Intake Form</w:t>
      </w:r>
    </w:p>
    <w:p w:rsidR="00000000" w:rsidDel="00000000" w:rsidP="00000000" w:rsidRDefault="00000000" w:rsidRPr="00000000" w14:paraId="00000002">
      <w:pPr>
        <w:shd w:fill="ffffff" w:val="clear"/>
        <w:spacing w:after="360" w:lineRule="auto"/>
        <w:ind w:left="-720" w:right="-720" w:firstLine="0"/>
        <w:jc w:val="center"/>
        <w:rPr>
          <w:sz w:val="18"/>
          <w:szCs w:val="18"/>
        </w:rPr>
      </w:pPr>
      <w:r w:rsidDel="00000000" w:rsidR="00000000" w:rsidRPr="00000000">
        <w:rPr>
          <w:sz w:val="18"/>
          <w:szCs w:val="18"/>
          <w:rtl w:val="0"/>
        </w:rPr>
        <w:t xml:space="preserve">To enhance your service experience and reduce wait times, kindly complete our form. Your input will help us serve you more efficiently.</w:t>
      </w:r>
    </w:p>
    <w:p w:rsidR="00000000" w:rsidDel="00000000" w:rsidP="00000000" w:rsidRDefault="00000000" w:rsidRPr="00000000" w14:paraId="00000003">
      <w:pPr>
        <w:pStyle w:val="Heading2"/>
        <w:spacing w:line="240" w:lineRule="auto"/>
        <w:ind w:left="-720" w:right="-720" w:firstLine="0"/>
        <w:rPr>
          <w:b w:val="1"/>
        </w:rPr>
      </w:pPr>
      <w:bookmarkStart w:colFirst="0" w:colLast="0" w:name="_c18ubwxe0hmh" w:id="1"/>
      <w:bookmarkEnd w:id="1"/>
      <w:r w:rsidDel="00000000" w:rsidR="00000000" w:rsidRPr="00000000">
        <w:rPr>
          <w:b w:val="1"/>
          <w:rtl w:val="0"/>
        </w:rPr>
        <w:t xml:space="preserve">Patient Demographics</w:t>
      </w:r>
      <w:r w:rsidDel="00000000" w:rsidR="00000000" w:rsidRPr="00000000">
        <w:rPr>
          <w:rtl w:val="0"/>
        </w:rPr>
      </w:r>
    </w:p>
    <w:p w:rsidR="00000000" w:rsidDel="00000000" w:rsidP="00000000" w:rsidRDefault="00000000" w:rsidRPr="00000000" w14:paraId="00000004">
      <w:pPr>
        <w:spacing w:line="240" w:lineRule="auto"/>
        <w:ind w:left="-720" w:right="-720" w:firstLine="0"/>
        <w:rPr>
          <w:sz w:val="24"/>
          <w:szCs w:val="24"/>
          <w:u w:val="single"/>
        </w:rPr>
      </w:pPr>
      <w:r w:rsidDel="00000000" w:rsidR="00000000" w:rsidRPr="00000000">
        <w:rPr>
          <w:sz w:val="24"/>
          <w:szCs w:val="24"/>
          <w:rtl w:val="0"/>
        </w:rPr>
        <w:t xml:space="preserve">First Name:</w:t>
      </w:r>
      <w:r w:rsidDel="00000000" w:rsidR="00000000" w:rsidRPr="00000000">
        <w:rPr>
          <w:sz w:val="24"/>
          <w:szCs w:val="24"/>
          <w:u w:val="single"/>
          <w:rtl w:val="0"/>
        </w:rPr>
        <w:tab/>
        <w:tab/>
        <w:tab/>
        <w:tab/>
        <w:tab/>
      </w:r>
      <w:r w:rsidDel="00000000" w:rsidR="00000000" w:rsidRPr="00000000">
        <w:rPr>
          <w:sz w:val="24"/>
          <w:szCs w:val="24"/>
          <w:rtl w:val="0"/>
        </w:rPr>
        <w:t xml:space="preserve">Last Name:</w:t>
      </w:r>
      <w:r w:rsidDel="00000000" w:rsidR="00000000" w:rsidRPr="00000000">
        <w:rPr>
          <w:sz w:val="24"/>
          <w:szCs w:val="24"/>
          <w:u w:val="single"/>
          <w:rtl w:val="0"/>
        </w:rPr>
        <w:tab/>
        <w:tab/>
        <w:tab/>
        <w:tab/>
      </w:r>
      <w:r w:rsidDel="00000000" w:rsidR="00000000" w:rsidRPr="00000000">
        <w:rPr>
          <w:sz w:val="24"/>
          <w:szCs w:val="24"/>
          <w:rtl w:val="0"/>
        </w:rPr>
        <w:t xml:space="preserve">Date of Birth:</w:t>
      </w:r>
      <w:r w:rsidDel="00000000" w:rsidR="00000000" w:rsidRPr="00000000">
        <w:rPr>
          <w:sz w:val="24"/>
          <w:szCs w:val="24"/>
          <w:u w:val="single"/>
          <w:rtl w:val="0"/>
        </w:rPr>
        <w:tab/>
        <w:tab/>
        <w:tab/>
      </w:r>
    </w:p>
    <w:p w:rsidR="00000000" w:rsidDel="00000000" w:rsidP="00000000" w:rsidRDefault="00000000" w:rsidRPr="00000000" w14:paraId="00000005">
      <w:pPr>
        <w:spacing w:line="240" w:lineRule="auto"/>
        <w:ind w:left="-720" w:right="-720" w:firstLine="0"/>
        <w:rPr>
          <w:sz w:val="24"/>
          <w:szCs w:val="24"/>
          <w:u w:val="single"/>
        </w:rPr>
      </w:pPr>
      <w:r w:rsidDel="00000000" w:rsidR="00000000" w:rsidRPr="00000000">
        <w:rPr>
          <w:sz w:val="24"/>
          <w:szCs w:val="24"/>
          <w:rtl w:val="0"/>
        </w:rPr>
        <w:t xml:space="preserve">Sex (circle one): Male/Female</w:t>
        <w:tab/>
        <w:tab/>
      </w:r>
      <w:r w:rsidDel="00000000" w:rsidR="00000000" w:rsidRPr="00000000">
        <w:rPr>
          <w:rtl w:val="0"/>
        </w:rPr>
      </w:r>
    </w:p>
    <w:p w:rsidR="00000000" w:rsidDel="00000000" w:rsidP="00000000" w:rsidRDefault="00000000" w:rsidRPr="00000000" w14:paraId="00000006">
      <w:pPr>
        <w:spacing w:line="240" w:lineRule="auto"/>
        <w:ind w:left="-720" w:right="-720" w:firstLine="0"/>
        <w:rPr>
          <w:sz w:val="24"/>
          <w:szCs w:val="24"/>
          <w:u w:val="single"/>
        </w:rPr>
      </w:pPr>
      <w:r w:rsidDel="00000000" w:rsidR="00000000" w:rsidRPr="00000000">
        <w:rPr>
          <w:sz w:val="24"/>
          <w:szCs w:val="24"/>
          <w:rtl w:val="0"/>
        </w:rPr>
        <w:t xml:space="preserve">Email:</w:t>
      </w:r>
      <w:r w:rsidDel="00000000" w:rsidR="00000000" w:rsidRPr="00000000">
        <w:rPr>
          <w:sz w:val="24"/>
          <w:szCs w:val="24"/>
          <w:u w:val="single"/>
          <w:rtl w:val="0"/>
        </w:rPr>
        <w:tab/>
        <w:tab/>
        <w:tab/>
        <w:tab/>
        <w:tab/>
        <w:tab/>
        <w:tab/>
        <w:tab/>
      </w:r>
      <w:r w:rsidDel="00000000" w:rsidR="00000000" w:rsidRPr="00000000">
        <w:rPr>
          <w:sz w:val="24"/>
          <w:szCs w:val="24"/>
          <w:rtl w:val="0"/>
        </w:rPr>
        <w:t xml:space="preserve">Cell Phone:(</w:t>
      </w:r>
      <w:r w:rsidDel="00000000" w:rsidR="00000000" w:rsidRPr="00000000">
        <w:rPr>
          <w:sz w:val="24"/>
          <w:szCs w:val="24"/>
          <w:u w:val="single"/>
          <w:rtl w:val="0"/>
        </w:rPr>
        <w:tab/>
        <w:tab/>
        <w:t xml:space="preserve">)</w:t>
        <w:tab/>
        <w:tab/>
        <w:tab/>
      </w:r>
    </w:p>
    <w:p w:rsidR="00000000" w:rsidDel="00000000" w:rsidP="00000000" w:rsidRDefault="00000000" w:rsidRPr="00000000" w14:paraId="00000007">
      <w:pPr>
        <w:spacing w:line="240" w:lineRule="auto"/>
        <w:ind w:left="-720" w:right="-720" w:firstLine="0"/>
        <w:rPr>
          <w:sz w:val="24"/>
          <w:szCs w:val="24"/>
          <w:u w:val="single"/>
        </w:rPr>
      </w:pPr>
      <w:r w:rsidDel="00000000" w:rsidR="00000000" w:rsidRPr="00000000">
        <w:rPr>
          <w:sz w:val="24"/>
          <w:szCs w:val="24"/>
          <w:rtl w:val="0"/>
        </w:rPr>
        <w:t xml:space="preserve">Preferred Name:</w:t>
      </w:r>
      <w:r w:rsidDel="00000000" w:rsidR="00000000" w:rsidRPr="00000000">
        <w:rPr>
          <w:sz w:val="24"/>
          <w:szCs w:val="24"/>
          <w:u w:val="single"/>
          <w:rtl w:val="0"/>
        </w:rPr>
        <w:tab/>
        <w:tab/>
        <w:tab/>
        <w:tab/>
        <w:tab/>
      </w:r>
    </w:p>
    <w:p w:rsidR="00000000" w:rsidDel="00000000" w:rsidP="00000000" w:rsidRDefault="00000000" w:rsidRPr="00000000" w14:paraId="00000008">
      <w:pPr>
        <w:spacing w:line="240" w:lineRule="auto"/>
        <w:ind w:left="-720" w:right="-720" w:firstLine="0"/>
        <w:rPr>
          <w:sz w:val="24"/>
          <w:szCs w:val="24"/>
        </w:rPr>
      </w:pPr>
      <w:r w:rsidDel="00000000" w:rsidR="00000000" w:rsidRPr="00000000">
        <w:rPr>
          <w:sz w:val="24"/>
          <w:szCs w:val="24"/>
          <w:rtl w:val="0"/>
        </w:rPr>
        <w:t xml:space="preserve">Street Address:</w:t>
      </w:r>
      <w:r w:rsidDel="00000000" w:rsidR="00000000" w:rsidRPr="00000000">
        <w:rPr>
          <w:sz w:val="24"/>
          <w:szCs w:val="24"/>
          <w:u w:val="single"/>
          <w:rtl w:val="0"/>
        </w:rPr>
        <w:tab/>
        <w:tab/>
        <w:tab/>
        <w:tab/>
        <w:tab/>
        <w:tab/>
        <w:tab/>
        <w:tab/>
        <w:tab/>
        <w:tab/>
      </w:r>
      <w:r w:rsidDel="00000000" w:rsidR="00000000" w:rsidRPr="00000000">
        <w:rPr>
          <w:rtl w:val="0"/>
        </w:rPr>
      </w:r>
    </w:p>
    <w:p w:rsidR="00000000" w:rsidDel="00000000" w:rsidP="00000000" w:rsidRDefault="00000000" w:rsidRPr="00000000" w14:paraId="00000009">
      <w:pPr>
        <w:spacing w:line="240" w:lineRule="auto"/>
        <w:ind w:left="-720" w:right="-720" w:firstLine="0"/>
        <w:rPr>
          <w:sz w:val="24"/>
          <w:szCs w:val="24"/>
          <w:u w:val="single"/>
        </w:rPr>
      </w:pPr>
      <w:r w:rsidDel="00000000" w:rsidR="00000000" w:rsidRPr="00000000">
        <w:rPr>
          <w:sz w:val="24"/>
          <w:szCs w:val="24"/>
          <w:rtl w:val="0"/>
        </w:rPr>
        <w:t xml:space="preserve">City:</w:t>
      </w:r>
      <w:r w:rsidDel="00000000" w:rsidR="00000000" w:rsidRPr="00000000">
        <w:rPr>
          <w:sz w:val="24"/>
          <w:szCs w:val="24"/>
          <w:u w:val="single"/>
          <w:rtl w:val="0"/>
        </w:rPr>
        <w:tab/>
        <w:tab/>
        <w:tab/>
        <w:tab/>
        <w:tab/>
        <w:tab/>
      </w:r>
      <w:r w:rsidDel="00000000" w:rsidR="00000000" w:rsidRPr="00000000">
        <w:rPr>
          <w:sz w:val="24"/>
          <w:szCs w:val="24"/>
          <w:rtl w:val="0"/>
        </w:rPr>
        <w:tab/>
        <w:t xml:space="preserve">State:</w:t>
      </w:r>
      <w:r w:rsidDel="00000000" w:rsidR="00000000" w:rsidRPr="00000000">
        <w:rPr>
          <w:sz w:val="24"/>
          <w:szCs w:val="24"/>
          <w:u w:val="single"/>
          <w:rtl w:val="0"/>
        </w:rPr>
        <w:tab/>
        <w:tab/>
        <w:tab/>
      </w:r>
      <w:r w:rsidDel="00000000" w:rsidR="00000000" w:rsidRPr="00000000">
        <w:rPr>
          <w:sz w:val="24"/>
          <w:szCs w:val="24"/>
          <w:rtl w:val="0"/>
        </w:rPr>
        <w:tab/>
        <w:t xml:space="preserve">Zip:</w:t>
      </w:r>
      <w:r w:rsidDel="00000000" w:rsidR="00000000" w:rsidRPr="00000000">
        <w:rPr>
          <w:sz w:val="24"/>
          <w:szCs w:val="24"/>
          <w:u w:val="single"/>
          <w:rtl w:val="0"/>
        </w:rPr>
        <w:tab/>
        <w:tab/>
        <w:tab/>
      </w:r>
    </w:p>
    <w:p w:rsidR="00000000" w:rsidDel="00000000" w:rsidP="00000000" w:rsidRDefault="00000000" w:rsidRPr="00000000" w14:paraId="0000000A">
      <w:pPr>
        <w:spacing w:line="240" w:lineRule="auto"/>
        <w:ind w:left="-720" w:right="-720" w:firstLine="0"/>
        <w:rPr>
          <w:b w:val="1"/>
          <w:sz w:val="32"/>
          <w:szCs w:val="32"/>
        </w:rPr>
      </w:pPr>
      <w:r w:rsidDel="00000000" w:rsidR="00000000" w:rsidRPr="00000000">
        <w:rPr>
          <w:rtl w:val="0"/>
        </w:rPr>
      </w:r>
    </w:p>
    <w:p w:rsidR="00000000" w:rsidDel="00000000" w:rsidP="00000000" w:rsidRDefault="00000000" w:rsidRPr="00000000" w14:paraId="0000000B">
      <w:pPr>
        <w:spacing w:after="200" w:line="240" w:lineRule="auto"/>
        <w:ind w:left="-720" w:right="-720" w:firstLine="0"/>
        <w:rPr>
          <w:b w:val="1"/>
          <w:sz w:val="24"/>
          <w:szCs w:val="24"/>
        </w:rPr>
      </w:pPr>
      <w:r w:rsidDel="00000000" w:rsidR="00000000" w:rsidRPr="00000000">
        <w:rPr>
          <w:b w:val="1"/>
          <w:sz w:val="32"/>
          <w:szCs w:val="32"/>
          <w:rtl w:val="0"/>
        </w:rPr>
        <w:t xml:space="preserve">Insurance</w:t>
      </w:r>
      <w:r w:rsidDel="00000000" w:rsidR="00000000" w:rsidRPr="00000000">
        <w:rPr>
          <w:rtl w:val="0"/>
        </w:rPr>
      </w:r>
    </w:p>
    <w:p w:rsidR="00000000" w:rsidDel="00000000" w:rsidP="00000000" w:rsidRDefault="00000000" w:rsidRPr="00000000" w14:paraId="0000000C">
      <w:pPr>
        <w:ind w:left="-720" w:right="-720" w:firstLine="0"/>
        <w:rPr>
          <w:b w:val="1"/>
          <w:sz w:val="24"/>
          <w:szCs w:val="24"/>
        </w:rPr>
      </w:pPr>
      <w:r w:rsidDel="00000000" w:rsidR="00000000" w:rsidRPr="00000000">
        <w:rPr>
          <w:b w:val="1"/>
          <w:sz w:val="24"/>
          <w:szCs w:val="24"/>
          <w:rtl w:val="0"/>
        </w:rPr>
        <w:t xml:space="preserve">Medical Insurance</w:t>
      </w:r>
    </w:p>
    <w:p w:rsidR="00000000" w:rsidDel="00000000" w:rsidP="00000000" w:rsidRDefault="00000000" w:rsidRPr="00000000" w14:paraId="0000000D">
      <w:pPr>
        <w:ind w:left="-720" w:right="-720" w:firstLine="0"/>
        <w:rPr>
          <w:sz w:val="24"/>
          <w:szCs w:val="24"/>
          <w:u w:val="single"/>
        </w:rPr>
      </w:pPr>
      <w:r w:rsidDel="00000000" w:rsidR="00000000" w:rsidRPr="00000000">
        <w:rPr>
          <w:sz w:val="24"/>
          <w:szCs w:val="24"/>
          <w:rtl w:val="0"/>
        </w:rPr>
        <w:t xml:space="preserve">Insurance Provider:</w:t>
      </w:r>
      <w:r w:rsidDel="00000000" w:rsidR="00000000" w:rsidRPr="00000000">
        <w:rPr>
          <w:sz w:val="24"/>
          <w:szCs w:val="24"/>
          <w:u w:val="single"/>
          <w:rtl w:val="0"/>
        </w:rPr>
        <w:tab/>
        <w:tab/>
        <w:tab/>
        <w:tab/>
        <w:tab/>
        <w:tab/>
      </w:r>
    </w:p>
    <w:p w:rsidR="00000000" w:rsidDel="00000000" w:rsidP="00000000" w:rsidRDefault="00000000" w:rsidRPr="00000000" w14:paraId="0000000E">
      <w:pPr>
        <w:ind w:left="-720" w:right="-720" w:firstLine="0"/>
        <w:rPr>
          <w:sz w:val="24"/>
          <w:szCs w:val="24"/>
          <w:u w:val="single"/>
        </w:rPr>
      </w:pPr>
      <w:r w:rsidDel="00000000" w:rsidR="00000000" w:rsidRPr="00000000">
        <w:rPr>
          <w:sz w:val="24"/>
          <w:szCs w:val="24"/>
          <w:rtl w:val="0"/>
        </w:rPr>
        <w:t xml:space="preserve">Insurance Patient ID:</w:t>
      </w:r>
      <w:r w:rsidDel="00000000" w:rsidR="00000000" w:rsidRPr="00000000">
        <w:rPr>
          <w:sz w:val="24"/>
          <w:szCs w:val="24"/>
          <w:u w:val="single"/>
          <w:rtl w:val="0"/>
        </w:rPr>
        <w:tab/>
        <w:tab/>
        <w:tab/>
        <w:tab/>
        <w:tab/>
      </w:r>
      <w:r w:rsidDel="00000000" w:rsidR="00000000" w:rsidRPr="00000000">
        <w:rPr>
          <w:sz w:val="24"/>
          <w:szCs w:val="24"/>
          <w:rtl w:val="0"/>
        </w:rPr>
        <w:t xml:space="preserve">Insurance Group:</w:t>
      </w:r>
      <w:r w:rsidDel="00000000" w:rsidR="00000000" w:rsidRPr="00000000">
        <w:rPr>
          <w:sz w:val="24"/>
          <w:szCs w:val="24"/>
          <w:u w:val="single"/>
          <w:rtl w:val="0"/>
        </w:rPr>
        <w:tab/>
        <w:tab/>
        <w:tab/>
      </w:r>
    </w:p>
    <w:p w:rsidR="00000000" w:rsidDel="00000000" w:rsidP="00000000" w:rsidRDefault="00000000" w:rsidRPr="00000000" w14:paraId="0000000F">
      <w:pPr>
        <w:ind w:left="-720" w:right="-720" w:firstLine="0"/>
        <w:rPr>
          <w:sz w:val="24"/>
          <w:szCs w:val="24"/>
          <w:u w:val="single"/>
        </w:rPr>
      </w:pPr>
      <w:r w:rsidDel="00000000" w:rsidR="00000000" w:rsidRPr="00000000">
        <w:rPr>
          <w:sz w:val="24"/>
          <w:szCs w:val="24"/>
          <w:rtl w:val="0"/>
        </w:rPr>
        <w:t xml:space="preserve">Patient Relationship to Insured:</w:t>
      </w:r>
      <w:r w:rsidDel="00000000" w:rsidR="00000000" w:rsidRPr="00000000">
        <w:rPr>
          <w:sz w:val="24"/>
          <w:szCs w:val="24"/>
          <w:u w:val="single"/>
          <w:rtl w:val="0"/>
        </w:rPr>
        <w:tab/>
        <w:tab/>
        <w:tab/>
        <w:tab/>
        <w:tab/>
      </w:r>
    </w:p>
    <w:p w:rsidR="00000000" w:rsidDel="00000000" w:rsidP="00000000" w:rsidRDefault="00000000" w:rsidRPr="00000000" w14:paraId="00000010">
      <w:pPr>
        <w:ind w:left="-720" w:right="-720" w:firstLine="0"/>
        <w:rPr>
          <w:sz w:val="24"/>
          <w:szCs w:val="24"/>
          <w:u w:val="single"/>
        </w:rPr>
      </w:pPr>
      <w:r w:rsidDel="00000000" w:rsidR="00000000" w:rsidRPr="00000000">
        <w:rPr>
          <w:sz w:val="24"/>
          <w:szCs w:val="24"/>
          <w:rtl w:val="0"/>
        </w:rPr>
        <w:t xml:space="preserve">Insured Name:</w:t>
      </w:r>
      <w:r w:rsidDel="00000000" w:rsidR="00000000" w:rsidRPr="00000000">
        <w:rPr>
          <w:sz w:val="24"/>
          <w:szCs w:val="24"/>
          <w:u w:val="single"/>
          <w:rtl w:val="0"/>
        </w:rPr>
        <w:tab/>
        <w:tab/>
        <w:tab/>
        <w:tab/>
      </w:r>
      <w:r w:rsidDel="00000000" w:rsidR="00000000" w:rsidRPr="00000000">
        <w:rPr>
          <w:sz w:val="24"/>
          <w:szCs w:val="24"/>
          <w:rtl w:val="0"/>
        </w:rPr>
        <w:t xml:space="preserve">Insured DOB:</w:t>
      </w:r>
      <w:r w:rsidDel="00000000" w:rsidR="00000000" w:rsidRPr="00000000">
        <w:rPr>
          <w:sz w:val="24"/>
          <w:szCs w:val="24"/>
          <w:u w:val="single"/>
          <w:rtl w:val="0"/>
        </w:rPr>
        <w:tab/>
        <w:tab/>
      </w:r>
      <w:r w:rsidDel="00000000" w:rsidR="00000000" w:rsidRPr="00000000">
        <w:rPr>
          <w:sz w:val="24"/>
          <w:szCs w:val="24"/>
          <w:rtl w:val="0"/>
        </w:rPr>
        <w:t xml:space="preserve">Insured last SSN:</w:t>
      </w:r>
      <w:r w:rsidDel="00000000" w:rsidR="00000000" w:rsidRPr="00000000">
        <w:rPr>
          <w:sz w:val="24"/>
          <w:szCs w:val="24"/>
          <w:u w:val="single"/>
          <w:rtl w:val="0"/>
        </w:rPr>
        <w:tab/>
        <w:tab/>
      </w:r>
    </w:p>
    <w:p w:rsidR="00000000" w:rsidDel="00000000" w:rsidP="00000000" w:rsidRDefault="00000000" w:rsidRPr="00000000" w14:paraId="00000011">
      <w:pPr>
        <w:ind w:left="-720" w:right="-720" w:firstLine="0"/>
        <w:rPr>
          <w:b w:val="1"/>
          <w:sz w:val="24"/>
          <w:szCs w:val="24"/>
        </w:rPr>
      </w:pPr>
      <w:r w:rsidDel="00000000" w:rsidR="00000000" w:rsidRPr="00000000">
        <w:rPr>
          <w:rtl w:val="0"/>
        </w:rPr>
      </w:r>
    </w:p>
    <w:p w:rsidR="00000000" w:rsidDel="00000000" w:rsidP="00000000" w:rsidRDefault="00000000" w:rsidRPr="00000000" w14:paraId="00000012">
      <w:pPr>
        <w:ind w:left="-720" w:right="-720" w:firstLine="0"/>
        <w:rPr>
          <w:b w:val="1"/>
          <w:sz w:val="24"/>
          <w:szCs w:val="24"/>
        </w:rPr>
      </w:pPr>
      <w:r w:rsidDel="00000000" w:rsidR="00000000" w:rsidRPr="00000000">
        <w:rPr>
          <w:b w:val="1"/>
          <w:sz w:val="24"/>
          <w:szCs w:val="24"/>
          <w:rtl w:val="0"/>
        </w:rPr>
        <w:t xml:space="preserve">Vision Insurance</w:t>
      </w:r>
    </w:p>
    <w:p w:rsidR="00000000" w:rsidDel="00000000" w:rsidP="00000000" w:rsidRDefault="00000000" w:rsidRPr="00000000" w14:paraId="00000013">
      <w:pPr>
        <w:ind w:left="-720" w:right="-720" w:firstLine="0"/>
        <w:rPr>
          <w:sz w:val="24"/>
          <w:szCs w:val="24"/>
          <w:u w:val="single"/>
        </w:rPr>
      </w:pPr>
      <w:r w:rsidDel="00000000" w:rsidR="00000000" w:rsidRPr="00000000">
        <w:rPr>
          <w:sz w:val="24"/>
          <w:szCs w:val="24"/>
          <w:rtl w:val="0"/>
        </w:rPr>
        <w:t xml:space="preserve">Insurance Provider:</w:t>
      </w:r>
      <w:r w:rsidDel="00000000" w:rsidR="00000000" w:rsidRPr="00000000">
        <w:rPr>
          <w:sz w:val="24"/>
          <w:szCs w:val="24"/>
          <w:u w:val="single"/>
          <w:rtl w:val="0"/>
        </w:rPr>
        <w:tab/>
        <w:tab/>
        <w:tab/>
        <w:tab/>
        <w:tab/>
        <w:tab/>
      </w:r>
    </w:p>
    <w:p w:rsidR="00000000" w:rsidDel="00000000" w:rsidP="00000000" w:rsidRDefault="00000000" w:rsidRPr="00000000" w14:paraId="00000014">
      <w:pPr>
        <w:ind w:left="-720" w:right="-720" w:firstLine="0"/>
        <w:rPr>
          <w:sz w:val="24"/>
          <w:szCs w:val="24"/>
          <w:u w:val="single"/>
        </w:rPr>
      </w:pPr>
      <w:r w:rsidDel="00000000" w:rsidR="00000000" w:rsidRPr="00000000">
        <w:rPr>
          <w:sz w:val="24"/>
          <w:szCs w:val="24"/>
          <w:rtl w:val="0"/>
        </w:rPr>
        <w:t xml:space="preserve">Insurance Patient ID:</w:t>
      </w:r>
      <w:r w:rsidDel="00000000" w:rsidR="00000000" w:rsidRPr="00000000">
        <w:rPr>
          <w:sz w:val="24"/>
          <w:szCs w:val="24"/>
          <w:u w:val="single"/>
          <w:rtl w:val="0"/>
        </w:rPr>
        <w:tab/>
        <w:tab/>
        <w:tab/>
        <w:tab/>
        <w:tab/>
      </w:r>
      <w:r w:rsidDel="00000000" w:rsidR="00000000" w:rsidRPr="00000000">
        <w:rPr>
          <w:sz w:val="24"/>
          <w:szCs w:val="24"/>
          <w:rtl w:val="0"/>
        </w:rPr>
        <w:t xml:space="preserve">Insurance Group:</w:t>
      </w:r>
      <w:r w:rsidDel="00000000" w:rsidR="00000000" w:rsidRPr="00000000">
        <w:rPr>
          <w:sz w:val="24"/>
          <w:szCs w:val="24"/>
          <w:u w:val="single"/>
          <w:rtl w:val="0"/>
        </w:rPr>
        <w:tab/>
        <w:tab/>
        <w:tab/>
      </w:r>
    </w:p>
    <w:p w:rsidR="00000000" w:rsidDel="00000000" w:rsidP="00000000" w:rsidRDefault="00000000" w:rsidRPr="00000000" w14:paraId="00000015">
      <w:pPr>
        <w:ind w:left="-720" w:right="-720" w:firstLine="0"/>
        <w:rPr>
          <w:sz w:val="24"/>
          <w:szCs w:val="24"/>
          <w:u w:val="single"/>
        </w:rPr>
      </w:pPr>
      <w:r w:rsidDel="00000000" w:rsidR="00000000" w:rsidRPr="00000000">
        <w:rPr>
          <w:sz w:val="24"/>
          <w:szCs w:val="24"/>
          <w:rtl w:val="0"/>
        </w:rPr>
        <w:t xml:space="preserve">Patient Relationship to Insured:</w:t>
      </w:r>
      <w:r w:rsidDel="00000000" w:rsidR="00000000" w:rsidRPr="00000000">
        <w:rPr>
          <w:sz w:val="24"/>
          <w:szCs w:val="24"/>
          <w:u w:val="single"/>
          <w:rtl w:val="0"/>
        </w:rPr>
        <w:tab/>
        <w:tab/>
        <w:tab/>
        <w:tab/>
        <w:tab/>
      </w:r>
    </w:p>
    <w:p w:rsidR="00000000" w:rsidDel="00000000" w:rsidP="00000000" w:rsidRDefault="00000000" w:rsidRPr="00000000" w14:paraId="00000016">
      <w:pPr>
        <w:ind w:left="-720" w:right="-720" w:firstLine="0"/>
        <w:rPr/>
      </w:pPr>
      <w:r w:rsidDel="00000000" w:rsidR="00000000" w:rsidRPr="00000000">
        <w:rPr>
          <w:sz w:val="24"/>
          <w:szCs w:val="24"/>
          <w:rtl w:val="0"/>
        </w:rPr>
        <w:t xml:space="preserve">Insured Name:</w:t>
      </w:r>
      <w:r w:rsidDel="00000000" w:rsidR="00000000" w:rsidRPr="00000000">
        <w:rPr>
          <w:sz w:val="24"/>
          <w:szCs w:val="24"/>
          <w:u w:val="single"/>
          <w:rtl w:val="0"/>
        </w:rPr>
        <w:tab/>
        <w:tab/>
        <w:tab/>
        <w:tab/>
      </w:r>
      <w:r w:rsidDel="00000000" w:rsidR="00000000" w:rsidRPr="00000000">
        <w:rPr>
          <w:sz w:val="24"/>
          <w:szCs w:val="24"/>
          <w:rtl w:val="0"/>
        </w:rPr>
        <w:t xml:space="preserve">Insured DOB:</w:t>
      </w:r>
      <w:r w:rsidDel="00000000" w:rsidR="00000000" w:rsidRPr="00000000">
        <w:rPr>
          <w:sz w:val="24"/>
          <w:szCs w:val="24"/>
          <w:u w:val="single"/>
          <w:rtl w:val="0"/>
        </w:rPr>
        <w:tab/>
        <w:tab/>
      </w:r>
      <w:r w:rsidDel="00000000" w:rsidR="00000000" w:rsidRPr="00000000">
        <w:rPr>
          <w:sz w:val="24"/>
          <w:szCs w:val="24"/>
          <w:rtl w:val="0"/>
        </w:rPr>
        <w:t xml:space="preserve">Insured last SSN:</w:t>
      </w:r>
      <w:r w:rsidDel="00000000" w:rsidR="00000000" w:rsidRPr="00000000">
        <w:rPr>
          <w:sz w:val="24"/>
          <w:szCs w:val="24"/>
          <w:u w:val="single"/>
          <w:rtl w:val="0"/>
        </w:rPr>
        <w:tab/>
        <w:tab/>
      </w:r>
      <w:r w:rsidDel="00000000" w:rsidR="00000000" w:rsidRPr="00000000">
        <w:rPr>
          <w:rtl w:val="0"/>
        </w:rPr>
      </w:r>
    </w:p>
    <w:p w:rsidR="00000000" w:rsidDel="00000000" w:rsidP="00000000" w:rsidRDefault="00000000" w:rsidRPr="00000000" w14:paraId="00000017">
      <w:pPr>
        <w:pStyle w:val="Heading2"/>
        <w:spacing w:after="0" w:lineRule="auto"/>
        <w:ind w:left="-720" w:right="-720" w:firstLine="0"/>
        <w:rPr>
          <w:b w:val="1"/>
          <w:sz w:val="30"/>
          <w:szCs w:val="30"/>
        </w:rPr>
      </w:pPr>
      <w:bookmarkStart w:colFirst="0" w:colLast="0" w:name="_nfdgz4owkwry" w:id="2"/>
      <w:bookmarkEnd w:id="2"/>
      <w:r w:rsidDel="00000000" w:rsidR="00000000" w:rsidRPr="00000000">
        <w:rPr>
          <w:b w:val="1"/>
          <w:sz w:val="30"/>
          <w:szCs w:val="30"/>
          <w:rtl w:val="0"/>
        </w:rPr>
        <w:t xml:space="preserve">Reason For Visit</w:t>
      </w:r>
    </w:p>
    <w:tbl>
      <w:tblPr>
        <w:tblStyle w:val="Table1"/>
        <w:tblW w:w="10080.0" w:type="dxa"/>
        <w:jc w:val="left"/>
        <w:tblInd w:w="-7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ind w:left="0" w:right="-720" w:firstLine="0"/>
              <w:rPr>
                <w:sz w:val="20"/>
                <w:szCs w:val="20"/>
              </w:rPr>
            </w:pPr>
            <w:r w:rsidDel="00000000" w:rsidR="00000000" w:rsidRPr="00000000">
              <w:rPr>
                <w:sz w:val="20"/>
                <w:szCs w:val="20"/>
                <w:rtl w:val="0"/>
              </w:rPr>
              <w:t xml:space="preserve">What is your main reason for this visit?</w:t>
            </w:r>
          </w:p>
          <w:p w:rsidR="00000000" w:rsidDel="00000000" w:rsidP="00000000" w:rsidRDefault="00000000" w:rsidRPr="00000000" w14:paraId="00000019">
            <w:pPr>
              <w:numPr>
                <w:ilvl w:val="0"/>
                <w:numId w:val="13"/>
              </w:numPr>
              <w:spacing w:line="240" w:lineRule="auto"/>
              <w:ind w:left="0" w:right="-720" w:firstLine="0"/>
              <w:rPr>
                <w:sz w:val="20"/>
                <w:szCs w:val="20"/>
              </w:rPr>
            </w:pPr>
            <w:r w:rsidDel="00000000" w:rsidR="00000000" w:rsidRPr="00000000">
              <w:rPr>
                <w:sz w:val="20"/>
                <w:szCs w:val="20"/>
                <w:rtl w:val="0"/>
              </w:rPr>
              <w:t xml:space="preserve">Annual Eye Exam</w:t>
            </w:r>
          </w:p>
          <w:p w:rsidR="00000000" w:rsidDel="00000000" w:rsidP="00000000" w:rsidRDefault="00000000" w:rsidRPr="00000000" w14:paraId="0000001A">
            <w:pPr>
              <w:numPr>
                <w:ilvl w:val="0"/>
                <w:numId w:val="13"/>
              </w:numPr>
              <w:spacing w:line="240" w:lineRule="auto"/>
              <w:ind w:left="0" w:right="-720" w:firstLine="0"/>
              <w:rPr>
                <w:sz w:val="20"/>
                <w:szCs w:val="20"/>
              </w:rPr>
            </w:pPr>
            <w:r w:rsidDel="00000000" w:rsidR="00000000" w:rsidRPr="00000000">
              <w:rPr>
                <w:sz w:val="20"/>
                <w:szCs w:val="20"/>
                <w:rtl w:val="0"/>
              </w:rPr>
              <w:t xml:space="preserve">Glasses Prescription</w:t>
            </w:r>
          </w:p>
          <w:p w:rsidR="00000000" w:rsidDel="00000000" w:rsidP="00000000" w:rsidRDefault="00000000" w:rsidRPr="00000000" w14:paraId="0000001B">
            <w:pPr>
              <w:numPr>
                <w:ilvl w:val="0"/>
                <w:numId w:val="13"/>
              </w:numPr>
              <w:spacing w:line="240" w:lineRule="auto"/>
              <w:ind w:left="0" w:right="-720" w:firstLine="0"/>
              <w:rPr>
                <w:sz w:val="20"/>
                <w:szCs w:val="20"/>
              </w:rPr>
            </w:pPr>
            <w:r w:rsidDel="00000000" w:rsidR="00000000" w:rsidRPr="00000000">
              <w:rPr>
                <w:sz w:val="20"/>
                <w:szCs w:val="20"/>
                <w:rtl w:val="0"/>
              </w:rPr>
              <w:t xml:space="preserve">Contact Lens Prescription</w:t>
            </w:r>
          </w:p>
          <w:p w:rsidR="00000000" w:rsidDel="00000000" w:rsidP="00000000" w:rsidRDefault="00000000" w:rsidRPr="00000000" w14:paraId="0000001C">
            <w:pPr>
              <w:numPr>
                <w:ilvl w:val="0"/>
                <w:numId w:val="13"/>
              </w:numPr>
              <w:spacing w:line="240" w:lineRule="auto"/>
              <w:ind w:left="0" w:right="-720" w:firstLine="0"/>
              <w:rPr>
                <w:sz w:val="20"/>
                <w:szCs w:val="20"/>
              </w:rPr>
            </w:pPr>
            <w:r w:rsidDel="00000000" w:rsidR="00000000" w:rsidRPr="00000000">
              <w:rPr>
                <w:sz w:val="20"/>
                <w:szCs w:val="20"/>
                <w:rtl w:val="0"/>
              </w:rPr>
              <w:t xml:space="preserve">Medical Follow Up</w:t>
            </w:r>
          </w:p>
          <w:p w:rsidR="00000000" w:rsidDel="00000000" w:rsidP="00000000" w:rsidRDefault="00000000" w:rsidRPr="00000000" w14:paraId="0000001D">
            <w:pPr>
              <w:numPr>
                <w:ilvl w:val="0"/>
                <w:numId w:val="13"/>
              </w:numPr>
              <w:spacing w:line="240" w:lineRule="auto"/>
              <w:ind w:left="0" w:right="-720" w:firstLine="0"/>
              <w:rPr>
                <w:sz w:val="20"/>
                <w:szCs w:val="20"/>
              </w:rPr>
            </w:pPr>
            <w:r w:rsidDel="00000000" w:rsidR="00000000" w:rsidRPr="00000000">
              <w:rPr>
                <w:sz w:val="20"/>
                <w:szCs w:val="20"/>
                <w:rtl w:val="0"/>
              </w:rPr>
              <w:t xml:space="preserve">Myopia Control</w:t>
            </w:r>
          </w:p>
          <w:p w:rsidR="00000000" w:rsidDel="00000000" w:rsidP="00000000" w:rsidRDefault="00000000" w:rsidRPr="00000000" w14:paraId="0000001E">
            <w:pPr>
              <w:numPr>
                <w:ilvl w:val="0"/>
                <w:numId w:val="13"/>
              </w:numPr>
              <w:spacing w:line="240" w:lineRule="auto"/>
              <w:ind w:left="0" w:right="-720" w:firstLine="0"/>
              <w:rPr>
                <w:sz w:val="20"/>
                <w:szCs w:val="20"/>
              </w:rPr>
            </w:pPr>
            <w:r w:rsidDel="00000000" w:rsidR="00000000" w:rsidRPr="00000000">
              <w:rPr>
                <w:sz w:val="20"/>
                <w:szCs w:val="20"/>
                <w:rtl w:val="0"/>
              </w:rPr>
              <w:t xml:space="preserve">Other:</w:t>
            </w:r>
            <w:r w:rsidDel="00000000" w:rsidR="00000000" w:rsidRPr="00000000">
              <w:rPr>
                <w:sz w:val="20"/>
                <w:szCs w:val="20"/>
                <w:u w:val="single"/>
                <w:rtl w:val="0"/>
              </w:rPr>
              <w:tab/>
              <w:tab/>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Occupation:____________________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Primary Care Provider:__________________</w:t>
            </w:r>
          </w:p>
        </w:tc>
      </w:tr>
    </w:tbl>
    <w:p w:rsidR="00000000" w:rsidDel="00000000" w:rsidP="00000000" w:rsidRDefault="00000000" w:rsidRPr="00000000" w14:paraId="00000023">
      <w:pPr>
        <w:pStyle w:val="Heading2"/>
        <w:ind w:left="-720" w:right="-720" w:firstLine="0"/>
        <w:rPr>
          <w:b w:val="1"/>
          <w:sz w:val="30"/>
          <w:szCs w:val="30"/>
        </w:rPr>
      </w:pPr>
      <w:bookmarkStart w:colFirst="0" w:colLast="0" w:name="_ml2l4dwofvrw" w:id="3"/>
      <w:bookmarkEnd w:id="3"/>
      <w:r w:rsidDel="00000000" w:rsidR="00000000" w:rsidRPr="00000000">
        <w:rPr>
          <w:b w:val="1"/>
          <w:sz w:val="30"/>
          <w:szCs w:val="30"/>
          <w:rtl w:val="0"/>
        </w:rPr>
        <w:t xml:space="preserve">Medications &amp; Allergies</w:t>
      </w:r>
    </w:p>
    <w:p w:rsidR="00000000" w:rsidDel="00000000" w:rsidP="00000000" w:rsidRDefault="00000000" w:rsidRPr="00000000" w14:paraId="00000024">
      <w:pPr>
        <w:ind w:left="-720" w:right="-720" w:firstLine="0"/>
        <w:rPr>
          <w:sz w:val="20"/>
          <w:szCs w:val="20"/>
        </w:rPr>
      </w:pPr>
      <w:r w:rsidDel="00000000" w:rsidR="00000000" w:rsidRPr="00000000">
        <w:rPr>
          <w:sz w:val="20"/>
          <w:szCs w:val="20"/>
          <w:rtl w:val="0"/>
        </w:rPr>
        <w:t xml:space="preserve">Please list medications you are currently taking, including dosage, eye drops, vitamins, supplements, and birth control pills and frequency if known:</w:t>
      </w:r>
    </w:p>
    <w:p w:rsidR="00000000" w:rsidDel="00000000" w:rsidP="00000000" w:rsidRDefault="00000000" w:rsidRPr="00000000" w14:paraId="00000025">
      <w:pPr>
        <w:ind w:left="-720" w:right="-720" w:firstLine="0"/>
        <w:rPr>
          <w:sz w:val="20"/>
          <w:szCs w:val="20"/>
        </w:rPr>
      </w:pPr>
      <w:r w:rsidDel="00000000" w:rsidR="00000000" w:rsidRPr="00000000">
        <w:rPr>
          <w:rtl w:val="0"/>
        </w:rPr>
      </w:r>
    </w:p>
    <w:p w:rsidR="00000000" w:rsidDel="00000000" w:rsidP="00000000" w:rsidRDefault="00000000" w:rsidRPr="00000000" w14:paraId="00000026">
      <w:pPr>
        <w:ind w:left="-720" w:right="-720" w:firstLine="0"/>
        <w:rPr>
          <w:sz w:val="20"/>
          <w:szCs w:val="20"/>
        </w:rPr>
      </w:pPr>
      <w:r w:rsidDel="00000000" w:rsidR="00000000" w:rsidRPr="00000000">
        <w:rPr>
          <w:rtl w:val="0"/>
        </w:rPr>
      </w:r>
    </w:p>
    <w:p w:rsidR="00000000" w:rsidDel="00000000" w:rsidP="00000000" w:rsidRDefault="00000000" w:rsidRPr="00000000" w14:paraId="00000027">
      <w:pPr>
        <w:ind w:left="-720" w:right="-720" w:firstLine="0"/>
        <w:rPr>
          <w:sz w:val="20"/>
          <w:szCs w:val="20"/>
        </w:rPr>
      </w:pPr>
      <w:r w:rsidDel="00000000" w:rsidR="00000000" w:rsidRPr="00000000">
        <w:rPr>
          <w:rtl w:val="0"/>
        </w:rPr>
      </w:r>
    </w:p>
    <w:p w:rsidR="00000000" w:rsidDel="00000000" w:rsidP="00000000" w:rsidRDefault="00000000" w:rsidRPr="00000000" w14:paraId="00000028">
      <w:pPr>
        <w:ind w:left="-720" w:right="-720" w:firstLine="0"/>
        <w:rPr>
          <w:sz w:val="20"/>
          <w:szCs w:val="20"/>
        </w:rPr>
      </w:pPr>
      <w:r w:rsidDel="00000000" w:rsidR="00000000" w:rsidRPr="00000000">
        <w:rPr>
          <w:rtl w:val="0"/>
        </w:rPr>
      </w:r>
    </w:p>
    <w:p w:rsidR="00000000" w:rsidDel="00000000" w:rsidP="00000000" w:rsidRDefault="00000000" w:rsidRPr="00000000" w14:paraId="00000029">
      <w:pPr>
        <w:ind w:left="-720" w:right="-720" w:firstLine="0"/>
        <w:rPr>
          <w:sz w:val="20"/>
          <w:szCs w:val="20"/>
        </w:rPr>
      </w:pPr>
      <w:r w:rsidDel="00000000" w:rsidR="00000000" w:rsidRPr="00000000">
        <w:rPr>
          <w:rtl w:val="0"/>
        </w:rPr>
      </w:r>
    </w:p>
    <w:p w:rsidR="00000000" w:rsidDel="00000000" w:rsidP="00000000" w:rsidRDefault="00000000" w:rsidRPr="00000000" w14:paraId="0000002A">
      <w:pPr>
        <w:ind w:left="-720" w:right="-720" w:firstLine="0"/>
        <w:rPr>
          <w:sz w:val="20"/>
          <w:szCs w:val="20"/>
        </w:rPr>
      </w:pPr>
      <w:r w:rsidDel="00000000" w:rsidR="00000000" w:rsidRPr="00000000">
        <w:rPr>
          <w:sz w:val="20"/>
          <w:szCs w:val="20"/>
          <w:rtl w:val="0"/>
        </w:rPr>
        <w:t xml:space="preserve">Please list any known environmental or medical allergies or list NONE:</w:t>
      </w:r>
    </w:p>
    <w:p w:rsidR="00000000" w:rsidDel="00000000" w:rsidP="00000000" w:rsidRDefault="00000000" w:rsidRPr="00000000" w14:paraId="0000002B">
      <w:pPr>
        <w:ind w:left="-720" w:right="-720" w:firstLine="0"/>
        <w:rPr>
          <w:sz w:val="20"/>
          <w:szCs w:val="20"/>
        </w:rPr>
      </w:pPr>
      <w:r w:rsidDel="00000000" w:rsidR="00000000" w:rsidRPr="00000000">
        <w:rPr>
          <w:rtl w:val="0"/>
        </w:rPr>
      </w:r>
    </w:p>
    <w:p w:rsidR="00000000" w:rsidDel="00000000" w:rsidP="00000000" w:rsidRDefault="00000000" w:rsidRPr="00000000" w14:paraId="0000002C">
      <w:pPr>
        <w:ind w:left="-720" w:right="-720" w:firstLine="0"/>
        <w:rPr>
          <w:sz w:val="20"/>
          <w:szCs w:val="20"/>
        </w:rPr>
      </w:pPr>
      <w:r w:rsidDel="00000000" w:rsidR="00000000" w:rsidRPr="00000000">
        <w:rPr>
          <w:rtl w:val="0"/>
        </w:rPr>
      </w:r>
    </w:p>
    <w:p w:rsidR="00000000" w:rsidDel="00000000" w:rsidP="00000000" w:rsidRDefault="00000000" w:rsidRPr="00000000" w14:paraId="0000002D">
      <w:pPr>
        <w:ind w:left="-720" w:right="-720" w:firstLine="0"/>
        <w:rPr>
          <w:sz w:val="20"/>
          <w:szCs w:val="20"/>
        </w:rPr>
      </w:pPr>
      <w:r w:rsidDel="00000000" w:rsidR="00000000" w:rsidRPr="00000000">
        <w:rPr>
          <w:rtl w:val="0"/>
        </w:rPr>
      </w:r>
    </w:p>
    <w:p w:rsidR="00000000" w:rsidDel="00000000" w:rsidP="00000000" w:rsidRDefault="00000000" w:rsidRPr="00000000" w14:paraId="0000002E">
      <w:pPr>
        <w:ind w:left="-720" w:right="-720" w:firstLine="0"/>
        <w:rPr>
          <w:sz w:val="20"/>
          <w:szCs w:val="20"/>
        </w:rPr>
      </w:pPr>
      <w:r w:rsidDel="00000000" w:rsidR="00000000" w:rsidRPr="00000000">
        <w:rPr>
          <w:rtl w:val="0"/>
        </w:rPr>
      </w:r>
    </w:p>
    <w:p w:rsidR="00000000" w:rsidDel="00000000" w:rsidP="00000000" w:rsidRDefault="00000000" w:rsidRPr="00000000" w14:paraId="0000002F">
      <w:pPr>
        <w:pStyle w:val="Heading2"/>
        <w:ind w:left="-720" w:right="-720" w:firstLine="0"/>
        <w:rPr>
          <w:sz w:val="20"/>
          <w:szCs w:val="20"/>
        </w:rPr>
      </w:pPr>
      <w:bookmarkStart w:colFirst="0" w:colLast="0" w:name="_uqcwfzvzrkzz" w:id="4"/>
      <w:bookmarkEnd w:id="4"/>
      <w:r w:rsidDel="00000000" w:rsidR="00000000" w:rsidRPr="00000000">
        <w:rPr>
          <w:b w:val="1"/>
          <w:sz w:val="30"/>
          <w:szCs w:val="30"/>
          <w:rtl w:val="0"/>
        </w:rPr>
        <w:t xml:space="preserve">Family History</w:t>
      </w:r>
      <w:r w:rsidDel="00000000" w:rsidR="00000000" w:rsidRPr="00000000">
        <w:rPr>
          <w:rtl w:val="0"/>
        </w:rPr>
      </w:r>
    </w:p>
    <w:tbl>
      <w:tblPr>
        <w:tblStyle w:val="Table2"/>
        <w:tblW w:w="789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1005"/>
        <w:gridCol w:w="1290"/>
        <w:gridCol w:w="1455"/>
        <w:gridCol w:w="1335"/>
        <w:tblGridChange w:id="0">
          <w:tblGrid>
            <w:gridCol w:w="2805"/>
            <w:gridCol w:w="1005"/>
            <w:gridCol w:w="1290"/>
            <w:gridCol w:w="1455"/>
            <w:gridCol w:w="1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Sibling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Grandparent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Diabetes Type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Diabetes Type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Hypertension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Cataracts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Macular Degeneration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Glaucoma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Thyroid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D">
      <w:pPr>
        <w:ind w:left="-720" w:right="-720" w:firstLine="0"/>
        <w:rPr>
          <w:sz w:val="20"/>
          <w:szCs w:val="20"/>
        </w:rPr>
      </w:pPr>
      <w:r w:rsidDel="00000000" w:rsidR="00000000" w:rsidRPr="00000000">
        <w:rPr>
          <w:rtl w:val="0"/>
        </w:rPr>
      </w:r>
    </w:p>
    <w:p w:rsidR="00000000" w:rsidDel="00000000" w:rsidP="00000000" w:rsidRDefault="00000000" w:rsidRPr="00000000" w14:paraId="0000005E">
      <w:pPr>
        <w:pStyle w:val="Heading2"/>
        <w:ind w:left="-720" w:right="-720" w:firstLine="0"/>
        <w:rPr>
          <w:b w:val="1"/>
          <w:sz w:val="30"/>
          <w:szCs w:val="30"/>
        </w:rPr>
      </w:pPr>
      <w:bookmarkStart w:colFirst="0" w:colLast="0" w:name="_eum62ks8z7t5" w:id="5"/>
      <w:bookmarkEnd w:id="5"/>
      <w:r w:rsidDel="00000000" w:rsidR="00000000" w:rsidRPr="00000000">
        <w:rPr>
          <w:b w:val="1"/>
          <w:sz w:val="30"/>
          <w:szCs w:val="30"/>
          <w:rtl w:val="0"/>
        </w:rPr>
        <w:t xml:space="preserve">Social History</w:t>
      </w:r>
    </w:p>
    <w:tbl>
      <w:tblPr>
        <w:tblStyle w:val="Table3"/>
        <w:tblW w:w="10080.0" w:type="dxa"/>
        <w:jc w:val="left"/>
        <w:tblInd w:w="-7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220"/>
        <w:gridCol w:w="1110"/>
        <w:gridCol w:w="6750"/>
        <w:tblGridChange w:id="0">
          <w:tblGrid>
            <w:gridCol w:w="2220"/>
            <w:gridCol w:w="1110"/>
            <w:gridCol w:w="6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20"/>
                <w:szCs w:val="20"/>
              </w:rPr>
            </w:pPr>
            <w:r w:rsidDel="00000000" w:rsidR="00000000" w:rsidRPr="00000000">
              <w:rPr>
                <w:sz w:val="20"/>
                <w:szCs w:val="20"/>
                <w:rtl w:val="0"/>
              </w:rPr>
              <w:t xml:space="preserve">Do you drink?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sz w:val="20"/>
                <w:szCs w:val="20"/>
              </w:rPr>
            </w:pPr>
            <w:r w:rsidDel="00000000" w:rsidR="00000000" w:rsidRPr="00000000">
              <w:rPr>
                <w:sz w:val="20"/>
                <w:szCs w:val="20"/>
                <w:rtl w:val="0"/>
              </w:rPr>
              <w:t xml:space="preserve">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20"/>
                <w:szCs w:val="20"/>
              </w:rPr>
            </w:pPr>
            <w:r w:rsidDel="00000000" w:rsidR="00000000" w:rsidRPr="00000000">
              <w:rPr>
                <w:sz w:val="20"/>
                <w:szCs w:val="20"/>
                <w:rtl w:val="0"/>
              </w:rPr>
              <w:t xml:space="preserve">If Yes, please indicate the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20"/>
                <w:szCs w:val="20"/>
              </w:rPr>
            </w:pPr>
            <w:r w:rsidDel="00000000" w:rsidR="00000000" w:rsidRPr="00000000">
              <w:rPr>
                <w:sz w:val="20"/>
                <w:szCs w:val="20"/>
                <w:rtl w:val="0"/>
              </w:rPr>
              <w:t xml:space="preserve">Do you 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sz w:val="20"/>
                <w:szCs w:val="20"/>
              </w:rPr>
            </w:pPr>
            <w:r w:rsidDel="00000000" w:rsidR="00000000" w:rsidRPr="00000000">
              <w:rPr>
                <w:sz w:val="20"/>
                <w:szCs w:val="20"/>
                <w:rtl w:val="0"/>
              </w:rPr>
              <w:t xml:space="preserve">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90" w:firstLine="0"/>
              <w:rPr>
                <w:sz w:val="20"/>
                <w:szCs w:val="20"/>
              </w:rPr>
            </w:pPr>
            <w:r w:rsidDel="00000000" w:rsidR="00000000" w:rsidRPr="00000000">
              <w:rPr>
                <w:sz w:val="20"/>
                <w:szCs w:val="20"/>
                <w:rtl w:val="0"/>
              </w:rPr>
              <w:t xml:space="preserve">If Yes, please indicate the 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20"/>
                <w:szCs w:val="20"/>
              </w:rPr>
            </w:pPr>
            <w:r w:rsidDel="00000000" w:rsidR="00000000" w:rsidRPr="00000000">
              <w:rPr>
                <w:sz w:val="20"/>
                <w:szCs w:val="20"/>
                <w:rtl w:val="0"/>
              </w:rPr>
              <w:t xml:space="preserve">Do you use recreational drugs?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sz w:val="20"/>
                <w:szCs w:val="20"/>
              </w:rPr>
            </w:pPr>
            <w:r w:rsidDel="00000000" w:rsidR="00000000" w:rsidRPr="00000000">
              <w:rPr>
                <w:sz w:val="20"/>
                <w:szCs w:val="20"/>
                <w:rtl w:val="0"/>
              </w:rPr>
              <w:t xml:space="preserve">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90" w:firstLine="0"/>
              <w:rPr>
                <w:sz w:val="20"/>
                <w:szCs w:val="20"/>
              </w:rPr>
            </w:pPr>
            <w:r w:rsidDel="00000000" w:rsidR="00000000" w:rsidRPr="00000000">
              <w:rPr>
                <w:sz w:val="20"/>
                <w:szCs w:val="20"/>
                <w:rtl w:val="0"/>
              </w:rPr>
              <w:t xml:space="preserve">If Yes, please indicate the amount:</w:t>
            </w:r>
          </w:p>
        </w:tc>
      </w:tr>
    </w:tbl>
    <w:p w:rsidR="00000000" w:rsidDel="00000000" w:rsidP="00000000" w:rsidRDefault="00000000" w:rsidRPr="00000000" w14:paraId="00000068">
      <w:pPr>
        <w:ind w:left="-720" w:right="-720" w:firstLine="0"/>
        <w:rPr>
          <w:sz w:val="20"/>
          <w:szCs w:val="20"/>
        </w:rPr>
      </w:pPr>
      <w:r w:rsidDel="00000000" w:rsidR="00000000" w:rsidRPr="00000000">
        <w:rPr>
          <w:sz w:val="20"/>
          <w:szCs w:val="20"/>
          <w:rtl w:val="0"/>
        </w:rPr>
        <w:t xml:space="preserve">Are you pregnant or nursing?</w:t>
        <w:tab/>
        <w:t xml:space="preserve"> Yes/No</w:t>
      </w:r>
    </w:p>
    <w:p w:rsidR="00000000" w:rsidDel="00000000" w:rsidP="00000000" w:rsidRDefault="00000000" w:rsidRPr="00000000" w14:paraId="00000069">
      <w:pPr>
        <w:pStyle w:val="Heading2"/>
        <w:ind w:left="-720" w:right="-720" w:firstLine="0"/>
        <w:rPr>
          <w:b w:val="1"/>
          <w:sz w:val="30"/>
          <w:szCs w:val="30"/>
        </w:rPr>
      </w:pPr>
      <w:bookmarkStart w:colFirst="0" w:colLast="0" w:name="_or1kd0pl9ahg" w:id="6"/>
      <w:bookmarkEnd w:id="6"/>
      <w:r w:rsidDel="00000000" w:rsidR="00000000" w:rsidRPr="00000000">
        <w:rPr>
          <w:b w:val="1"/>
          <w:sz w:val="30"/>
          <w:szCs w:val="30"/>
          <w:rtl w:val="0"/>
        </w:rPr>
        <w:t xml:space="preserve">Past Surgeries</w:t>
      </w:r>
    </w:p>
    <w:tbl>
      <w:tblPr>
        <w:tblStyle w:val="Table4"/>
        <w:tblW w:w="10080.0" w:type="dxa"/>
        <w:jc w:val="left"/>
        <w:tblInd w:w="-720.0" w:type="dxa"/>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ind w:left="-90" w:right="-720" w:firstLine="0"/>
              <w:rPr>
                <w:sz w:val="20"/>
                <w:szCs w:val="20"/>
              </w:rPr>
            </w:pPr>
            <w:r w:rsidDel="00000000" w:rsidR="00000000" w:rsidRPr="00000000">
              <w:rPr>
                <w:sz w:val="20"/>
                <w:szCs w:val="20"/>
                <w:rtl w:val="0"/>
              </w:rPr>
              <w:t xml:space="preserve">Please indicate any past surgeries:</w:t>
            </w:r>
          </w:p>
          <w:p w:rsidR="00000000" w:rsidDel="00000000" w:rsidP="00000000" w:rsidRDefault="00000000" w:rsidRPr="00000000" w14:paraId="0000006B">
            <w:pPr>
              <w:ind w:left="-90" w:right="-720" w:firstLine="0"/>
              <w:rPr>
                <w:sz w:val="20"/>
                <w:szCs w:val="20"/>
              </w:rPr>
            </w:pPr>
            <w:r w:rsidDel="00000000" w:rsidR="00000000" w:rsidRPr="00000000">
              <w:rPr>
                <w:rtl w:val="0"/>
              </w:rPr>
            </w:r>
          </w:p>
          <w:p w:rsidR="00000000" w:rsidDel="00000000" w:rsidP="00000000" w:rsidRDefault="00000000" w:rsidRPr="00000000" w14:paraId="0000006C">
            <w:pPr>
              <w:ind w:left="-90" w:right="-720" w:firstLine="0"/>
              <w:rPr>
                <w:sz w:val="20"/>
                <w:szCs w:val="20"/>
              </w:rPr>
            </w:pPr>
            <w:r w:rsidDel="00000000" w:rsidR="00000000" w:rsidRPr="00000000">
              <w:rPr>
                <w:rtl w:val="0"/>
              </w:rPr>
            </w:r>
          </w:p>
          <w:p w:rsidR="00000000" w:rsidDel="00000000" w:rsidP="00000000" w:rsidRDefault="00000000" w:rsidRPr="00000000" w14:paraId="0000006D">
            <w:pPr>
              <w:ind w:left="-90" w:right="-720" w:firstLine="0"/>
              <w:rPr>
                <w:sz w:val="20"/>
                <w:szCs w:val="20"/>
              </w:rPr>
            </w:pPr>
            <w:r w:rsidDel="00000000" w:rsidR="00000000" w:rsidRPr="00000000">
              <w:rPr>
                <w:rtl w:val="0"/>
              </w:rPr>
            </w:r>
          </w:p>
          <w:p w:rsidR="00000000" w:rsidDel="00000000" w:rsidP="00000000" w:rsidRDefault="00000000" w:rsidRPr="00000000" w14:paraId="0000006E">
            <w:pPr>
              <w:ind w:left="-90" w:right="-720" w:firstLine="0"/>
              <w:rPr>
                <w:sz w:val="20"/>
                <w:szCs w:val="20"/>
              </w:rPr>
            </w:pPr>
            <w:r w:rsidDel="00000000" w:rsidR="00000000" w:rsidRPr="00000000">
              <w:rPr>
                <w:rtl w:val="0"/>
              </w:rPr>
            </w:r>
          </w:p>
          <w:p w:rsidR="00000000" w:rsidDel="00000000" w:rsidP="00000000" w:rsidRDefault="00000000" w:rsidRPr="00000000" w14:paraId="0000006F">
            <w:pPr>
              <w:ind w:left="-90" w:right="-720" w:firstLine="0"/>
              <w:rPr>
                <w:sz w:val="20"/>
                <w:szCs w:val="20"/>
              </w:rPr>
            </w:pPr>
            <w:r w:rsidDel="00000000" w:rsidR="00000000" w:rsidRPr="00000000">
              <w:rPr>
                <w:rtl w:val="0"/>
              </w:rPr>
            </w:r>
          </w:p>
        </w:tc>
      </w:tr>
    </w:tbl>
    <w:p w:rsidR="00000000" w:rsidDel="00000000" w:rsidP="00000000" w:rsidRDefault="00000000" w:rsidRPr="00000000" w14:paraId="00000070">
      <w:pPr>
        <w:pStyle w:val="Heading2"/>
        <w:ind w:left="-720" w:right="-720" w:firstLine="0"/>
        <w:rPr>
          <w:b w:val="1"/>
          <w:sz w:val="30"/>
          <w:szCs w:val="30"/>
        </w:rPr>
      </w:pPr>
      <w:bookmarkStart w:colFirst="0" w:colLast="0" w:name="_8hvl33yynkhn" w:id="7"/>
      <w:bookmarkEnd w:id="7"/>
      <w:r w:rsidDel="00000000" w:rsidR="00000000" w:rsidRPr="00000000">
        <w:rPr>
          <w:rtl w:val="0"/>
        </w:rPr>
      </w:r>
    </w:p>
    <w:p w:rsidR="00000000" w:rsidDel="00000000" w:rsidP="00000000" w:rsidRDefault="00000000" w:rsidRPr="00000000" w14:paraId="00000071">
      <w:pPr>
        <w:pStyle w:val="Heading2"/>
        <w:ind w:left="-720" w:right="-720" w:firstLine="0"/>
        <w:rPr>
          <w:b w:val="1"/>
          <w:sz w:val="30"/>
          <w:szCs w:val="30"/>
        </w:rPr>
      </w:pPr>
      <w:bookmarkStart w:colFirst="0" w:colLast="0" w:name="_ky4fjizc2oxc" w:id="8"/>
      <w:bookmarkEnd w:id="8"/>
      <w:r w:rsidDel="00000000" w:rsidR="00000000" w:rsidRPr="00000000">
        <w:rPr>
          <w:rtl w:val="0"/>
        </w:rPr>
      </w:r>
    </w:p>
    <w:p w:rsidR="00000000" w:rsidDel="00000000" w:rsidP="00000000" w:rsidRDefault="00000000" w:rsidRPr="00000000" w14:paraId="00000072">
      <w:pPr>
        <w:pStyle w:val="Heading2"/>
        <w:ind w:left="-720" w:right="-720" w:firstLine="0"/>
        <w:rPr>
          <w:b w:val="1"/>
          <w:sz w:val="30"/>
          <w:szCs w:val="30"/>
        </w:rPr>
      </w:pPr>
      <w:bookmarkStart w:colFirst="0" w:colLast="0" w:name="_ddqsxdj5qeek" w:id="9"/>
      <w:bookmarkEnd w:id="9"/>
      <w:r w:rsidDel="00000000" w:rsidR="00000000" w:rsidRPr="00000000">
        <w:rPr>
          <w:rtl w:val="0"/>
        </w:rPr>
      </w:r>
    </w:p>
    <w:p w:rsidR="00000000" w:rsidDel="00000000" w:rsidP="00000000" w:rsidRDefault="00000000" w:rsidRPr="00000000" w14:paraId="00000073">
      <w:pPr>
        <w:pStyle w:val="Heading2"/>
        <w:ind w:left="-720" w:right="-720" w:firstLine="0"/>
        <w:rPr>
          <w:b w:val="1"/>
          <w:sz w:val="30"/>
          <w:szCs w:val="30"/>
        </w:rPr>
      </w:pPr>
      <w:bookmarkStart w:colFirst="0" w:colLast="0" w:name="_ddaek6gvshu" w:id="10"/>
      <w:bookmarkEnd w:id="10"/>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2"/>
        <w:ind w:left="-720" w:right="-720" w:firstLine="0"/>
        <w:rPr>
          <w:b w:val="1"/>
          <w:sz w:val="30"/>
          <w:szCs w:val="30"/>
        </w:rPr>
      </w:pPr>
      <w:bookmarkStart w:colFirst="0" w:colLast="0" w:name="_w2icw53jsjrs" w:id="11"/>
      <w:bookmarkEnd w:id="11"/>
      <w:r w:rsidDel="00000000" w:rsidR="00000000" w:rsidRPr="00000000">
        <w:rPr>
          <w:b w:val="1"/>
          <w:sz w:val="30"/>
          <w:szCs w:val="30"/>
          <w:rtl w:val="0"/>
        </w:rPr>
        <w:t xml:space="preserve">Review of Systems</w:t>
      </w:r>
    </w:p>
    <w:tbl>
      <w:tblPr>
        <w:tblStyle w:val="Table5"/>
        <w:tblW w:w="10080.0" w:type="dxa"/>
        <w:jc w:val="left"/>
        <w:tblInd w:w="-720.0" w:type="dxa"/>
        <w:tblLayout w:type="fixed"/>
        <w:tblLook w:val="0600"/>
      </w:tblPr>
      <w:tblGrid>
        <w:gridCol w:w="3360"/>
        <w:gridCol w:w="3360"/>
        <w:gridCol w:w="3360"/>
        <w:tblGridChange w:id="0">
          <w:tblGrid>
            <w:gridCol w:w="3360"/>
            <w:gridCol w:w="3360"/>
            <w:gridCol w:w="3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Eyes</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Vision Loss</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Distorted Vision</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Doble Vision</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Redness</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Dryness</w:t>
            </w:r>
          </w:p>
          <w:p w:rsidR="00000000" w:rsidDel="00000000" w:rsidP="00000000" w:rsidRDefault="00000000" w:rsidRPr="00000000" w14:paraId="0000007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Blurry Vision</w:t>
            </w:r>
          </w:p>
          <w:p w:rsidR="00000000" w:rsidDel="00000000" w:rsidP="00000000" w:rsidRDefault="00000000" w:rsidRPr="00000000" w14:paraId="0000007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Muscous Discharge</w:t>
            </w:r>
          </w:p>
          <w:p w:rsidR="00000000" w:rsidDel="00000000" w:rsidP="00000000" w:rsidRDefault="00000000" w:rsidRPr="00000000" w14:paraId="000000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Gritty Feeling</w:t>
            </w:r>
          </w:p>
          <w:p w:rsidR="00000000" w:rsidDel="00000000" w:rsidP="00000000" w:rsidRDefault="00000000" w:rsidRPr="00000000" w14:paraId="000000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Itching</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Burning</w:t>
            </w:r>
          </w:p>
          <w:p w:rsidR="00000000" w:rsidDel="00000000" w:rsidP="00000000" w:rsidRDefault="00000000" w:rsidRPr="00000000" w14:paraId="000000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Excess Watering</w:t>
            </w:r>
          </w:p>
          <w:p w:rsidR="00000000" w:rsidDel="00000000" w:rsidP="00000000" w:rsidRDefault="00000000" w:rsidRPr="00000000" w14:paraId="000000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Chronic Infection</w:t>
            </w:r>
          </w:p>
          <w:p w:rsidR="00000000" w:rsidDel="00000000" w:rsidP="00000000" w:rsidRDefault="00000000" w:rsidRPr="00000000" w14:paraId="000000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Light Sensitivity</w:t>
            </w:r>
          </w:p>
          <w:p w:rsidR="00000000" w:rsidDel="00000000" w:rsidP="00000000" w:rsidRDefault="00000000" w:rsidRPr="00000000" w14:paraId="0000008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Eye Pain</w:t>
            </w:r>
          </w:p>
          <w:p w:rsidR="00000000" w:rsidDel="00000000" w:rsidP="00000000" w:rsidRDefault="00000000" w:rsidRPr="00000000" w14:paraId="0000008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Styes</w:t>
            </w:r>
          </w:p>
          <w:p w:rsidR="00000000" w:rsidDel="00000000" w:rsidP="00000000" w:rsidRDefault="00000000" w:rsidRPr="00000000" w14:paraId="0000008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Cataracts</w:t>
            </w:r>
          </w:p>
          <w:p w:rsidR="00000000" w:rsidDel="00000000" w:rsidP="00000000" w:rsidRDefault="00000000" w:rsidRPr="00000000" w14:paraId="000000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Flashes</w:t>
            </w:r>
          </w:p>
          <w:p w:rsidR="00000000" w:rsidDel="00000000" w:rsidP="00000000" w:rsidRDefault="00000000" w:rsidRPr="00000000" w14:paraId="0000008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Floating Spots</w:t>
            </w:r>
          </w:p>
          <w:p w:rsidR="00000000" w:rsidDel="00000000" w:rsidP="00000000" w:rsidRDefault="00000000" w:rsidRPr="00000000" w14:paraId="0000008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Diabetic Retinopathy</w:t>
            </w:r>
          </w:p>
          <w:p w:rsidR="00000000" w:rsidDel="00000000" w:rsidP="00000000" w:rsidRDefault="00000000" w:rsidRPr="00000000" w14:paraId="0000008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Tired Eyes</w:t>
            </w:r>
          </w:p>
          <w:p w:rsidR="00000000" w:rsidDel="00000000" w:rsidP="00000000" w:rsidRDefault="00000000" w:rsidRPr="00000000" w14:paraId="0000008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Macular Degeneration</w:t>
            </w:r>
          </w:p>
          <w:p w:rsidR="00000000" w:rsidDel="00000000" w:rsidP="00000000" w:rsidRDefault="00000000" w:rsidRPr="00000000" w14:paraId="0000008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Retinal Detachment</w:t>
            </w:r>
          </w:p>
          <w:p w:rsidR="00000000" w:rsidDel="00000000" w:rsidP="00000000" w:rsidRDefault="00000000" w:rsidRPr="00000000" w14:paraId="0000008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Glaucoma</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Gastrointestinal</w:t>
            </w:r>
          </w:p>
          <w:p w:rsidR="00000000" w:rsidDel="00000000" w:rsidP="00000000" w:rsidRDefault="00000000" w:rsidRPr="00000000" w14:paraId="0000009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Constipation</w:t>
            </w:r>
          </w:p>
          <w:p w:rsidR="00000000" w:rsidDel="00000000" w:rsidP="00000000" w:rsidRDefault="00000000" w:rsidRPr="00000000" w14:paraId="0000009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Diarrhea</w:t>
            </w:r>
          </w:p>
          <w:p w:rsidR="00000000" w:rsidDel="00000000" w:rsidP="00000000" w:rsidRDefault="00000000" w:rsidRPr="00000000" w14:paraId="0000009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Chron’s Disease</w:t>
            </w:r>
          </w:p>
          <w:p w:rsidR="00000000" w:rsidDel="00000000" w:rsidP="00000000" w:rsidRDefault="00000000" w:rsidRPr="00000000" w14:paraId="0000009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Colitis</w:t>
            </w:r>
          </w:p>
          <w:p w:rsidR="00000000" w:rsidDel="00000000" w:rsidP="00000000" w:rsidRDefault="00000000" w:rsidRPr="00000000" w14:paraId="0000009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Ulcers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Constitutional</w:t>
            </w:r>
          </w:p>
          <w:p w:rsidR="00000000" w:rsidDel="00000000" w:rsidP="00000000" w:rsidRDefault="00000000" w:rsidRPr="00000000" w14:paraId="0000009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Cancer</w:t>
            </w:r>
          </w:p>
          <w:p w:rsidR="00000000" w:rsidDel="00000000" w:rsidP="00000000" w:rsidRDefault="00000000" w:rsidRPr="00000000" w14:paraId="0000009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Fever</w:t>
            </w:r>
          </w:p>
          <w:p w:rsidR="00000000" w:rsidDel="00000000" w:rsidP="00000000" w:rsidRDefault="00000000" w:rsidRPr="00000000" w14:paraId="0000009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Weight Loss</w:t>
            </w:r>
          </w:p>
          <w:p w:rsidR="00000000" w:rsidDel="00000000" w:rsidP="00000000" w:rsidRDefault="00000000" w:rsidRPr="00000000" w14:paraId="0000009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Fatigue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Integumentary</w:t>
            </w:r>
          </w:p>
          <w:p w:rsidR="00000000" w:rsidDel="00000000" w:rsidP="00000000" w:rsidRDefault="00000000" w:rsidRPr="00000000" w14:paraId="0000009B">
            <w:pPr>
              <w:widowControl w:val="0"/>
              <w:numPr>
                <w:ilvl w:val="0"/>
                <w:numId w:val="9"/>
              </w:numPr>
              <w:spacing w:line="240" w:lineRule="auto"/>
              <w:ind w:left="720" w:hanging="360"/>
              <w:rPr>
                <w:sz w:val="20"/>
                <w:szCs w:val="20"/>
              </w:rPr>
            </w:pPr>
            <w:r w:rsidDel="00000000" w:rsidR="00000000" w:rsidRPr="00000000">
              <w:rPr>
                <w:sz w:val="20"/>
                <w:szCs w:val="20"/>
                <w:rtl w:val="0"/>
              </w:rPr>
              <w:t xml:space="preserve">Eczema</w:t>
            </w:r>
          </w:p>
          <w:p w:rsidR="00000000" w:rsidDel="00000000" w:rsidP="00000000" w:rsidRDefault="00000000" w:rsidRPr="00000000" w14:paraId="0000009C">
            <w:pPr>
              <w:widowControl w:val="0"/>
              <w:numPr>
                <w:ilvl w:val="0"/>
                <w:numId w:val="9"/>
              </w:numPr>
              <w:spacing w:line="240" w:lineRule="auto"/>
              <w:ind w:left="720" w:hanging="360"/>
              <w:rPr>
                <w:sz w:val="20"/>
                <w:szCs w:val="20"/>
              </w:rPr>
            </w:pPr>
            <w:r w:rsidDel="00000000" w:rsidR="00000000" w:rsidRPr="00000000">
              <w:rPr>
                <w:sz w:val="20"/>
                <w:szCs w:val="20"/>
                <w:rtl w:val="0"/>
              </w:rPr>
              <w:t xml:space="preserve">Psoriasis</w:t>
            </w:r>
          </w:p>
          <w:p w:rsidR="00000000" w:rsidDel="00000000" w:rsidP="00000000" w:rsidRDefault="00000000" w:rsidRPr="00000000" w14:paraId="0000009D">
            <w:pPr>
              <w:widowControl w:val="0"/>
              <w:numPr>
                <w:ilvl w:val="0"/>
                <w:numId w:val="9"/>
              </w:numPr>
              <w:spacing w:line="240" w:lineRule="auto"/>
              <w:ind w:left="720" w:hanging="360"/>
              <w:rPr>
                <w:sz w:val="20"/>
                <w:szCs w:val="20"/>
              </w:rPr>
            </w:pPr>
            <w:r w:rsidDel="00000000" w:rsidR="00000000" w:rsidRPr="00000000">
              <w:rPr>
                <w:sz w:val="20"/>
                <w:szCs w:val="20"/>
                <w:rtl w:val="0"/>
              </w:rPr>
              <w:t xml:space="preserve">Rosacea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Neurologic</w:t>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Autism</w:t>
            </w:r>
          </w:p>
          <w:p w:rsidR="00000000" w:rsidDel="00000000" w:rsidP="00000000" w:rsidRDefault="00000000" w:rsidRPr="00000000" w14:paraId="000000A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Seizures</w:t>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Multiple Sclerosis</w:t>
            </w:r>
          </w:p>
          <w:p w:rsidR="00000000" w:rsidDel="00000000" w:rsidP="00000000" w:rsidRDefault="00000000" w:rsidRPr="00000000" w14:paraId="000000A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Migraines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Endocrine</w:t>
            </w:r>
          </w:p>
          <w:p w:rsidR="00000000" w:rsidDel="00000000" w:rsidP="00000000" w:rsidRDefault="00000000" w:rsidRPr="00000000" w14:paraId="000000A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Thyroid Dysfunction</w:t>
            </w:r>
          </w:p>
          <w:p w:rsidR="00000000" w:rsidDel="00000000" w:rsidP="00000000" w:rsidRDefault="00000000" w:rsidRPr="00000000" w14:paraId="000000A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Non Insulin Dependent Diabetes (Type 2)</w:t>
            </w:r>
          </w:p>
          <w:p w:rsidR="00000000" w:rsidDel="00000000" w:rsidP="00000000" w:rsidRDefault="00000000" w:rsidRPr="00000000" w14:paraId="000000A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Hormonal Dysfunction</w:t>
            </w:r>
          </w:p>
          <w:p w:rsidR="00000000" w:rsidDel="00000000" w:rsidP="00000000" w:rsidRDefault="00000000" w:rsidRPr="00000000" w14:paraId="000000A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Insulin Dependent Diabetes (Type 1)</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Respiratory</w:t>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Asthma</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Bronchitis</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Emphysema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Psych</w:t>
            </w:r>
          </w:p>
          <w:p w:rsidR="00000000" w:rsidDel="00000000" w:rsidP="00000000" w:rsidRDefault="00000000" w:rsidRPr="00000000" w14:paraId="000000A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Depression</w:t>
            </w:r>
          </w:p>
          <w:p w:rsidR="00000000" w:rsidDel="00000000" w:rsidP="00000000" w:rsidRDefault="00000000" w:rsidRPr="00000000" w14:paraId="000000A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BPD</w:t>
            </w:r>
          </w:p>
          <w:p w:rsidR="00000000" w:rsidDel="00000000" w:rsidP="00000000" w:rsidRDefault="00000000" w:rsidRPr="00000000" w14:paraId="000000A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Anxiety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Cardiovascular</w:t>
            </w:r>
          </w:p>
          <w:p w:rsidR="00000000" w:rsidDel="00000000" w:rsidP="00000000" w:rsidRDefault="00000000" w:rsidRPr="00000000" w14:paraId="000000B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Heart Disease</w:t>
            </w:r>
          </w:p>
          <w:p w:rsidR="00000000" w:rsidDel="00000000" w:rsidP="00000000" w:rsidRDefault="00000000" w:rsidRPr="00000000" w14:paraId="000000B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Hypercholesterolemia</w:t>
            </w:r>
          </w:p>
          <w:p w:rsidR="00000000" w:rsidDel="00000000" w:rsidP="00000000" w:rsidRDefault="00000000" w:rsidRPr="00000000" w14:paraId="000000B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Hypertension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Ears,Nose,Throat</w:t>
            </w:r>
          </w:p>
          <w:p w:rsidR="00000000" w:rsidDel="00000000" w:rsidP="00000000" w:rsidRDefault="00000000" w:rsidRPr="00000000" w14:paraId="000000B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Runny Nose</w:t>
            </w:r>
          </w:p>
          <w:p w:rsidR="00000000" w:rsidDel="00000000" w:rsidP="00000000" w:rsidRDefault="00000000" w:rsidRPr="00000000" w14:paraId="000000B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Post Nasal Drip</w:t>
            </w:r>
          </w:p>
          <w:p w:rsidR="00000000" w:rsidDel="00000000" w:rsidP="00000000" w:rsidRDefault="00000000" w:rsidRPr="00000000" w14:paraId="000000B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Allergies</w:t>
            </w:r>
          </w:p>
          <w:p w:rsidR="00000000" w:rsidDel="00000000" w:rsidP="00000000" w:rsidRDefault="00000000" w:rsidRPr="00000000" w14:paraId="000000B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Sinus Congestion</w:t>
            </w:r>
          </w:p>
          <w:p w:rsidR="00000000" w:rsidDel="00000000" w:rsidP="00000000" w:rsidRDefault="00000000" w:rsidRPr="00000000" w14:paraId="000000B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Chronic Cough</w:t>
            </w:r>
          </w:p>
          <w:p w:rsidR="00000000" w:rsidDel="00000000" w:rsidP="00000000" w:rsidRDefault="00000000" w:rsidRPr="00000000" w14:paraId="000000B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Dry Throat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Allergic/Immune</w:t>
            </w:r>
          </w:p>
          <w:p w:rsidR="00000000" w:rsidDel="00000000" w:rsidP="00000000" w:rsidRDefault="00000000" w:rsidRPr="00000000" w14:paraId="000000B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Sjogrens</w:t>
            </w:r>
          </w:p>
          <w:p w:rsidR="00000000" w:rsidDel="00000000" w:rsidP="00000000" w:rsidRDefault="00000000" w:rsidRPr="00000000" w14:paraId="000000B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Arthritis</w:t>
            </w:r>
          </w:p>
          <w:p w:rsidR="00000000" w:rsidDel="00000000" w:rsidP="00000000" w:rsidRDefault="00000000" w:rsidRPr="00000000" w14:paraId="000000B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Seasonal Allergies</w:t>
            </w:r>
          </w:p>
          <w:p w:rsidR="00000000" w:rsidDel="00000000" w:rsidP="00000000" w:rsidRDefault="00000000" w:rsidRPr="00000000" w14:paraId="000000B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Lupus</w:t>
            </w:r>
          </w:p>
          <w:p w:rsidR="00000000" w:rsidDel="00000000" w:rsidP="00000000" w:rsidRDefault="00000000" w:rsidRPr="00000000" w14:paraId="000000C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Drug Allergies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Lymphatic/Hematologic</w:t>
            </w:r>
          </w:p>
          <w:p w:rsidR="00000000" w:rsidDel="00000000" w:rsidP="00000000" w:rsidRDefault="00000000" w:rsidRPr="00000000" w14:paraId="000000C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Anemia</w:t>
            </w:r>
          </w:p>
          <w:p w:rsidR="00000000" w:rsidDel="00000000" w:rsidP="00000000" w:rsidRDefault="00000000" w:rsidRPr="00000000" w14:paraId="000000C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Bleeding Problems</w:t>
            </w:r>
          </w:p>
          <w:p w:rsidR="00000000" w:rsidDel="00000000" w:rsidP="00000000" w:rsidRDefault="00000000" w:rsidRPr="00000000" w14:paraId="000000C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Leukemia</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Musculoskeletal</w:t>
            </w:r>
          </w:p>
          <w:p w:rsidR="00000000" w:rsidDel="00000000" w:rsidP="00000000" w:rsidRDefault="00000000" w:rsidRPr="00000000" w14:paraId="000000C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Fibromyalgia</w:t>
            </w:r>
          </w:p>
          <w:p w:rsidR="00000000" w:rsidDel="00000000" w:rsidP="00000000" w:rsidRDefault="00000000" w:rsidRPr="00000000" w14:paraId="000000C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Osteoarthritis</w:t>
            </w:r>
          </w:p>
          <w:p w:rsidR="00000000" w:rsidDel="00000000" w:rsidP="00000000" w:rsidRDefault="00000000" w:rsidRPr="00000000" w14:paraId="000000C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Muscular Dystrophy</w:t>
            </w:r>
          </w:p>
          <w:p w:rsidR="00000000" w:rsidDel="00000000" w:rsidP="00000000" w:rsidRDefault="00000000" w:rsidRPr="00000000" w14:paraId="000000C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Ankylosing Spondylitis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Genitourinary</w:t>
            </w:r>
          </w:p>
          <w:p w:rsidR="00000000" w:rsidDel="00000000" w:rsidP="00000000" w:rsidRDefault="00000000" w:rsidRPr="00000000" w14:paraId="000000C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Kidney Problem</w:t>
            </w:r>
          </w:p>
          <w:p w:rsidR="00000000" w:rsidDel="00000000" w:rsidP="00000000" w:rsidRDefault="00000000" w:rsidRPr="00000000" w14:paraId="000000C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Acid Reflux</w:t>
            </w:r>
          </w:p>
          <w:p w:rsidR="00000000" w:rsidDel="00000000" w:rsidP="00000000" w:rsidRDefault="00000000" w:rsidRPr="00000000" w14:paraId="000000C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Bladder Problems</w:t>
            </w:r>
          </w:p>
          <w:p w:rsidR="00000000" w:rsidDel="00000000" w:rsidP="00000000" w:rsidRDefault="00000000" w:rsidRPr="00000000" w14:paraId="000000C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Celiac Disease</w:t>
            </w:r>
          </w:p>
        </w:tc>
      </w:tr>
    </w:tbl>
    <w:p w:rsidR="00000000" w:rsidDel="00000000" w:rsidP="00000000" w:rsidRDefault="00000000" w:rsidRPr="00000000" w14:paraId="000000CF">
      <w:pPr>
        <w:ind w:left="-720" w:firstLine="0"/>
        <w:rPr/>
      </w:pPr>
      <w:r w:rsidDel="00000000" w:rsidR="00000000" w:rsidRPr="00000000">
        <w:rPr>
          <w:rtl w:val="0"/>
        </w:rPr>
      </w:r>
    </w:p>
    <w:p w:rsidR="00000000" w:rsidDel="00000000" w:rsidP="00000000" w:rsidRDefault="00000000" w:rsidRPr="00000000" w14:paraId="000000D0">
      <w:pPr>
        <w:pStyle w:val="Title"/>
        <w:rPr/>
      </w:pPr>
      <w:bookmarkStart w:colFirst="0" w:colLast="0" w:name="_ddrb3l859qv0" w:id="12"/>
      <w:bookmarkEnd w:id="12"/>
      <w:r w:rsidDel="00000000" w:rsidR="00000000" w:rsidRPr="00000000">
        <w:rPr>
          <w:rtl w:val="0"/>
        </w:rPr>
        <w:t xml:space="preserve">NOTICE OF PRIVACY PRACTICES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spacing w:line="240" w:lineRule="auto"/>
        <w:jc w:val="both"/>
        <w:rPr>
          <w:b w:val="1"/>
          <w:sz w:val="19"/>
          <w:szCs w:val="19"/>
        </w:rPr>
      </w:pPr>
      <w:r w:rsidDel="00000000" w:rsidR="00000000" w:rsidRPr="00000000">
        <w:rPr>
          <w:b w:val="1"/>
          <w:sz w:val="19"/>
          <w:szCs w:val="19"/>
          <w:rtl w:val="0"/>
        </w:rPr>
        <w:t xml:space="preserve">THIS NOTICE DESCRIBES HOW MEDICAL INFORMATION ABOUT YOU MAY BE USED AND DISCLOSED AND HOW YOU CAN GET ACCESS TO THIS INFORMATION. PLEASE REVIEW IT CAREFULLY.</w:t>
      </w:r>
    </w:p>
    <w:p w:rsidR="00000000" w:rsidDel="00000000" w:rsidP="00000000" w:rsidRDefault="00000000" w:rsidRPr="00000000" w14:paraId="000000D3">
      <w:pPr>
        <w:spacing w:line="240" w:lineRule="auto"/>
        <w:jc w:val="both"/>
        <w:rPr>
          <w:sz w:val="19"/>
          <w:szCs w:val="19"/>
        </w:rPr>
      </w:pPr>
      <w:r w:rsidDel="00000000" w:rsidR="00000000" w:rsidRPr="00000000">
        <w:rPr>
          <w:rtl w:val="0"/>
        </w:rPr>
      </w:r>
    </w:p>
    <w:p w:rsidR="00000000" w:rsidDel="00000000" w:rsidP="00000000" w:rsidRDefault="00000000" w:rsidRPr="00000000" w14:paraId="000000D4">
      <w:pPr>
        <w:spacing w:line="240" w:lineRule="auto"/>
        <w:jc w:val="both"/>
        <w:rPr>
          <w:sz w:val="19"/>
          <w:szCs w:val="19"/>
        </w:rPr>
      </w:pPr>
      <w:r w:rsidDel="00000000" w:rsidR="00000000" w:rsidRPr="00000000">
        <w:rPr>
          <w:sz w:val="19"/>
          <w:szCs w:val="19"/>
          <w:rtl w:val="0"/>
        </w:rPr>
        <w:t xml:space="preserve">We respect our legal obligation to keep health information that identifies you private. We are required by law to give you notice of our privacy practices. This notice describes how we protect your health information and what rights you have regarding it.</w:t>
      </w:r>
    </w:p>
    <w:p w:rsidR="00000000" w:rsidDel="00000000" w:rsidP="00000000" w:rsidRDefault="00000000" w:rsidRPr="00000000" w14:paraId="000000D5">
      <w:pPr>
        <w:spacing w:line="240" w:lineRule="auto"/>
        <w:jc w:val="both"/>
        <w:rPr>
          <w:sz w:val="19"/>
          <w:szCs w:val="19"/>
        </w:rPr>
      </w:pPr>
      <w:r w:rsidDel="00000000" w:rsidR="00000000" w:rsidRPr="00000000">
        <w:rPr>
          <w:rtl w:val="0"/>
        </w:rPr>
      </w:r>
    </w:p>
    <w:p w:rsidR="00000000" w:rsidDel="00000000" w:rsidP="00000000" w:rsidRDefault="00000000" w:rsidRPr="00000000" w14:paraId="000000D6">
      <w:pPr>
        <w:spacing w:line="240" w:lineRule="auto"/>
        <w:jc w:val="both"/>
        <w:rPr>
          <w:b w:val="1"/>
          <w:sz w:val="19"/>
          <w:szCs w:val="19"/>
        </w:rPr>
      </w:pPr>
      <w:r w:rsidDel="00000000" w:rsidR="00000000" w:rsidRPr="00000000">
        <w:rPr>
          <w:b w:val="1"/>
          <w:sz w:val="19"/>
          <w:szCs w:val="19"/>
          <w:rtl w:val="0"/>
        </w:rPr>
        <w:t xml:space="preserve">HIPAA PRIVACY POLICY</w:t>
      </w:r>
    </w:p>
    <w:p w:rsidR="00000000" w:rsidDel="00000000" w:rsidP="00000000" w:rsidRDefault="00000000" w:rsidRPr="00000000" w14:paraId="000000D7">
      <w:pPr>
        <w:spacing w:line="240" w:lineRule="auto"/>
        <w:jc w:val="both"/>
        <w:rPr>
          <w:sz w:val="19"/>
          <w:szCs w:val="19"/>
        </w:rPr>
      </w:pPr>
      <w:r w:rsidDel="00000000" w:rsidR="00000000" w:rsidRPr="00000000">
        <w:rPr>
          <w:sz w:val="19"/>
          <w:szCs w:val="19"/>
          <w:rtl w:val="0"/>
        </w:rPr>
        <w:t xml:space="preserve">As part of our commitment to protecting your personal health information, we comply with the Health Insurance Portability and Accountability Act (HIPAA). HIPAA regulations require us to ensure the confidentiality, integrity, and availability of protected health information (PHI).</w:t>
      </w:r>
    </w:p>
    <w:p w:rsidR="00000000" w:rsidDel="00000000" w:rsidP="00000000" w:rsidRDefault="00000000" w:rsidRPr="00000000" w14:paraId="000000D8">
      <w:pPr>
        <w:spacing w:line="240" w:lineRule="auto"/>
        <w:jc w:val="both"/>
        <w:rPr>
          <w:sz w:val="19"/>
          <w:szCs w:val="19"/>
        </w:rPr>
      </w:pPr>
      <w:r w:rsidDel="00000000" w:rsidR="00000000" w:rsidRPr="00000000">
        <w:rPr>
          <w:rtl w:val="0"/>
        </w:rPr>
      </w:r>
    </w:p>
    <w:p w:rsidR="00000000" w:rsidDel="00000000" w:rsidP="00000000" w:rsidRDefault="00000000" w:rsidRPr="00000000" w14:paraId="000000D9">
      <w:pPr>
        <w:spacing w:line="240" w:lineRule="auto"/>
        <w:jc w:val="both"/>
        <w:rPr>
          <w:b w:val="1"/>
          <w:sz w:val="19"/>
          <w:szCs w:val="19"/>
        </w:rPr>
      </w:pPr>
      <w:r w:rsidDel="00000000" w:rsidR="00000000" w:rsidRPr="00000000">
        <w:rPr>
          <w:b w:val="1"/>
          <w:sz w:val="19"/>
          <w:szCs w:val="19"/>
          <w:rtl w:val="0"/>
        </w:rPr>
        <w:t xml:space="preserve">TREATMENT, PAYMENT, AND HEALTH CARE OPERATIONS</w:t>
      </w:r>
    </w:p>
    <w:p w:rsidR="00000000" w:rsidDel="00000000" w:rsidP="00000000" w:rsidRDefault="00000000" w:rsidRPr="00000000" w14:paraId="000000DA">
      <w:pPr>
        <w:spacing w:line="240" w:lineRule="auto"/>
        <w:jc w:val="both"/>
        <w:rPr>
          <w:sz w:val="19"/>
          <w:szCs w:val="19"/>
        </w:rPr>
      </w:pPr>
      <w:r w:rsidDel="00000000" w:rsidR="00000000" w:rsidRPr="00000000">
        <w:rPr>
          <w:sz w:val="19"/>
          <w:szCs w:val="19"/>
          <w:rtl w:val="0"/>
        </w:rPr>
        <w:t xml:space="preserve">The most common reason that we use or disclose your health information is for treatment, payment or health care operations. We routinely use and disclose your medical information within the office on a daily basis. We do not need specific permission to use or disclose your medical information in the following matters, although you have the right to request that we do not. </w:t>
      </w:r>
    </w:p>
    <w:p w:rsidR="00000000" w:rsidDel="00000000" w:rsidP="00000000" w:rsidRDefault="00000000" w:rsidRPr="00000000" w14:paraId="000000DB">
      <w:pPr>
        <w:spacing w:line="240" w:lineRule="auto"/>
        <w:jc w:val="both"/>
        <w:rPr>
          <w:sz w:val="19"/>
          <w:szCs w:val="19"/>
        </w:rPr>
      </w:pPr>
      <w:r w:rsidDel="00000000" w:rsidR="00000000" w:rsidRPr="00000000">
        <w:rPr>
          <w:rtl w:val="0"/>
        </w:rPr>
      </w:r>
    </w:p>
    <w:p w:rsidR="00000000" w:rsidDel="00000000" w:rsidP="00000000" w:rsidRDefault="00000000" w:rsidRPr="00000000" w14:paraId="000000DC">
      <w:pPr>
        <w:spacing w:line="240" w:lineRule="auto"/>
        <w:jc w:val="both"/>
        <w:rPr>
          <w:sz w:val="19"/>
          <w:szCs w:val="19"/>
        </w:rPr>
      </w:pPr>
      <w:r w:rsidDel="00000000" w:rsidR="00000000" w:rsidRPr="00000000">
        <w:rPr>
          <w:sz w:val="19"/>
          <w:szCs w:val="19"/>
          <w:rtl w:val="0"/>
        </w:rPr>
        <w:t xml:space="preserve">Examples of how we might use or disclose health information for treatment purposes might include:</w:t>
      </w:r>
    </w:p>
    <w:p w:rsidR="00000000" w:rsidDel="00000000" w:rsidP="00000000" w:rsidRDefault="00000000" w:rsidRPr="00000000" w14:paraId="000000DD">
      <w:pPr>
        <w:spacing w:line="240" w:lineRule="auto"/>
        <w:jc w:val="both"/>
        <w:rPr>
          <w:sz w:val="19"/>
          <w:szCs w:val="19"/>
        </w:rPr>
      </w:pPr>
      <w:r w:rsidDel="00000000" w:rsidR="00000000" w:rsidRPr="00000000">
        <w:rPr>
          <w:rtl w:val="0"/>
        </w:rPr>
      </w:r>
    </w:p>
    <w:p w:rsidR="00000000" w:rsidDel="00000000" w:rsidP="00000000" w:rsidRDefault="00000000" w:rsidRPr="00000000" w14:paraId="000000DE">
      <w:pPr>
        <w:numPr>
          <w:ilvl w:val="0"/>
          <w:numId w:val="5"/>
        </w:numPr>
        <w:spacing w:line="240" w:lineRule="auto"/>
        <w:ind w:left="720" w:hanging="360"/>
        <w:jc w:val="both"/>
        <w:rPr>
          <w:sz w:val="19"/>
          <w:szCs w:val="19"/>
        </w:rPr>
      </w:pPr>
      <w:r w:rsidDel="00000000" w:rsidR="00000000" w:rsidRPr="00000000">
        <w:rPr>
          <w:sz w:val="19"/>
          <w:szCs w:val="19"/>
          <w:rtl w:val="0"/>
        </w:rPr>
        <w:t xml:space="preserve">Setting up or changing appointments including leaving messages containing no information about your personal health information with those at your home or office who may answer the phone or leaving messages on answering machines, voice mails, text or email</w:t>
      </w:r>
    </w:p>
    <w:p w:rsidR="00000000" w:rsidDel="00000000" w:rsidP="00000000" w:rsidRDefault="00000000" w:rsidRPr="00000000" w14:paraId="000000DF">
      <w:pPr>
        <w:numPr>
          <w:ilvl w:val="0"/>
          <w:numId w:val="5"/>
        </w:numPr>
        <w:spacing w:line="240" w:lineRule="auto"/>
        <w:ind w:left="720" w:hanging="360"/>
        <w:jc w:val="both"/>
        <w:rPr>
          <w:sz w:val="19"/>
          <w:szCs w:val="19"/>
        </w:rPr>
      </w:pPr>
      <w:r w:rsidDel="00000000" w:rsidR="00000000" w:rsidRPr="00000000">
        <w:rPr>
          <w:sz w:val="19"/>
          <w:szCs w:val="19"/>
          <w:rtl w:val="0"/>
        </w:rPr>
        <w:t xml:space="preserve">Calling your name out in a reception room environment</w:t>
      </w:r>
    </w:p>
    <w:p w:rsidR="00000000" w:rsidDel="00000000" w:rsidP="00000000" w:rsidRDefault="00000000" w:rsidRPr="00000000" w14:paraId="000000E0">
      <w:pPr>
        <w:numPr>
          <w:ilvl w:val="0"/>
          <w:numId w:val="5"/>
        </w:numPr>
        <w:spacing w:line="240" w:lineRule="auto"/>
        <w:ind w:left="720" w:hanging="360"/>
        <w:jc w:val="both"/>
        <w:rPr>
          <w:sz w:val="19"/>
          <w:szCs w:val="19"/>
        </w:rPr>
      </w:pPr>
      <w:r w:rsidDel="00000000" w:rsidR="00000000" w:rsidRPr="00000000">
        <w:rPr>
          <w:sz w:val="19"/>
          <w:szCs w:val="19"/>
          <w:rtl w:val="0"/>
        </w:rPr>
        <w:t xml:space="preserve">Prescribing glasses, contact lenses, or medications as well as relaying this information to suppliers by phone, fax or other electronic means including initial prescriptions and requests from suppliers for refills</w:t>
      </w:r>
    </w:p>
    <w:p w:rsidR="00000000" w:rsidDel="00000000" w:rsidP="00000000" w:rsidRDefault="00000000" w:rsidRPr="00000000" w14:paraId="000000E1">
      <w:pPr>
        <w:numPr>
          <w:ilvl w:val="0"/>
          <w:numId w:val="5"/>
        </w:numPr>
        <w:spacing w:line="240" w:lineRule="auto"/>
        <w:ind w:left="720" w:hanging="360"/>
        <w:jc w:val="both"/>
        <w:rPr>
          <w:sz w:val="19"/>
          <w:szCs w:val="19"/>
        </w:rPr>
      </w:pPr>
      <w:r w:rsidDel="00000000" w:rsidR="00000000" w:rsidRPr="00000000">
        <w:rPr>
          <w:sz w:val="19"/>
          <w:szCs w:val="19"/>
          <w:rtl w:val="0"/>
        </w:rPr>
        <w:t xml:space="preserve">Notifying you that your ophthalmic goods are ready, including leaving messages containing no personal health information with those at your home or office who may answer the phone, or leaving messages on answering machines, voice mails, text or emails</w:t>
      </w:r>
    </w:p>
    <w:p w:rsidR="00000000" w:rsidDel="00000000" w:rsidP="00000000" w:rsidRDefault="00000000" w:rsidRPr="00000000" w14:paraId="000000E2">
      <w:pPr>
        <w:numPr>
          <w:ilvl w:val="0"/>
          <w:numId w:val="5"/>
        </w:numPr>
        <w:spacing w:line="240" w:lineRule="auto"/>
        <w:ind w:left="720" w:hanging="360"/>
        <w:jc w:val="both"/>
        <w:rPr>
          <w:sz w:val="19"/>
          <w:szCs w:val="19"/>
        </w:rPr>
      </w:pPr>
      <w:r w:rsidDel="00000000" w:rsidR="00000000" w:rsidRPr="00000000">
        <w:rPr>
          <w:sz w:val="19"/>
          <w:szCs w:val="19"/>
          <w:rtl w:val="0"/>
        </w:rPr>
        <w:t xml:space="preserve">Referring you to another doctor for care not provided by this office</w:t>
      </w:r>
    </w:p>
    <w:p w:rsidR="00000000" w:rsidDel="00000000" w:rsidP="00000000" w:rsidRDefault="00000000" w:rsidRPr="00000000" w14:paraId="000000E3">
      <w:pPr>
        <w:numPr>
          <w:ilvl w:val="0"/>
          <w:numId w:val="5"/>
        </w:numPr>
        <w:spacing w:line="240" w:lineRule="auto"/>
        <w:ind w:left="720" w:hanging="360"/>
        <w:jc w:val="both"/>
        <w:rPr>
          <w:sz w:val="19"/>
          <w:szCs w:val="19"/>
        </w:rPr>
      </w:pPr>
      <w:r w:rsidDel="00000000" w:rsidR="00000000" w:rsidRPr="00000000">
        <w:rPr>
          <w:sz w:val="19"/>
          <w:szCs w:val="19"/>
          <w:rtl w:val="0"/>
        </w:rPr>
        <w:t xml:space="preserve">Obtaining copies of health information from doctors you have seen before us</w:t>
      </w:r>
    </w:p>
    <w:p w:rsidR="00000000" w:rsidDel="00000000" w:rsidP="00000000" w:rsidRDefault="00000000" w:rsidRPr="00000000" w14:paraId="000000E4">
      <w:pPr>
        <w:numPr>
          <w:ilvl w:val="0"/>
          <w:numId w:val="5"/>
        </w:numPr>
        <w:spacing w:line="240" w:lineRule="auto"/>
        <w:ind w:left="720" w:hanging="360"/>
        <w:jc w:val="both"/>
        <w:rPr>
          <w:sz w:val="19"/>
          <w:szCs w:val="19"/>
        </w:rPr>
      </w:pPr>
      <w:r w:rsidDel="00000000" w:rsidR="00000000" w:rsidRPr="00000000">
        <w:rPr>
          <w:sz w:val="19"/>
          <w:szCs w:val="19"/>
          <w:rtl w:val="0"/>
        </w:rPr>
        <w:t xml:space="preserve">Discussing your care with you directly or with family or friends you have inferred or agreed may listen to information about your health</w:t>
      </w:r>
    </w:p>
    <w:p w:rsidR="00000000" w:rsidDel="00000000" w:rsidP="00000000" w:rsidRDefault="00000000" w:rsidRPr="00000000" w14:paraId="000000E5">
      <w:pPr>
        <w:numPr>
          <w:ilvl w:val="0"/>
          <w:numId w:val="5"/>
        </w:numPr>
        <w:spacing w:line="240" w:lineRule="auto"/>
        <w:ind w:left="720" w:hanging="360"/>
        <w:jc w:val="both"/>
        <w:rPr>
          <w:sz w:val="19"/>
          <w:szCs w:val="19"/>
        </w:rPr>
      </w:pPr>
      <w:r w:rsidDel="00000000" w:rsidR="00000000" w:rsidRPr="00000000">
        <w:rPr>
          <w:sz w:val="19"/>
          <w:szCs w:val="19"/>
          <w:rtl w:val="0"/>
        </w:rPr>
        <w:t xml:space="preserve">Sending you postcards or letters or leaving messages containing no personal health information with those at your home who may answer the phone or on answering machines, voice mails, text or emails reminding you it is time for continued care</w:t>
      </w:r>
    </w:p>
    <w:p w:rsidR="00000000" w:rsidDel="00000000" w:rsidP="00000000" w:rsidRDefault="00000000" w:rsidRPr="00000000" w14:paraId="000000E6">
      <w:pPr>
        <w:spacing w:line="240" w:lineRule="auto"/>
        <w:jc w:val="both"/>
        <w:rPr>
          <w:sz w:val="19"/>
          <w:szCs w:val="19"/>
        </w:rPr>
      </w:pPr>
      <w:r w:rsidDel="00000000" w:rsidR="00000000" w:rsidRPr="00000000">
        <w:rPr>
          <w:rtl w:val="0"/>
        </w:rPr>
      </w:r>
    </w:p>
    <w:p w:rsidR="00000000" w:rsidDel="00000000" w:rsidP="00000000" w:rsidRDefault="00000000" w:rsidRPr="00000000" w14:paraId="000000E7">
      <w:pPr>
        <w:spacing w:line="240" w:lineRule="auto"/>
        <w:jc w:val="both"/>
        <w:rPr>
          <w:sz w:val="19"/>
          <w:szCs w:val="19"/>
        </w:rPr>
      </w:pPr>
      <w:r w:rsidDel="00000000" w:rsidR="00000000" w:rsidRPr="00000000">
        <w:rPr>
          <w:sz w:val="19"/>
          <w:szCs w:val="19"/>
          <w:rtl w:val="0"/>
        </w:rPr>
        <w:t xml:space="preserve">At your request, we can provide you with a copy of your medical records via secured fax, secured email, secured patient portal, or printed copies delivered in person or through the US mail.</w:t>
      </w:r>
    </w:p>
    <w:p w:rsidR="00000000" w:rsidDel="00000000" w:rsidP="00000000" w:rsidRDefault="00000000" w:rsidRPr="00000000" w14:paraId="000000E8">
      <w:pPr>
        <w:spacing w:line="240" w:lineRule="auto"/>
        <w:jc w:val="both"/>
        <w:rPr>
          <w:sz w:val="19"/>
          <w:szCs w:val="19"/>
        </w:rPr>
      </w:pPr>
      <w:r w:rsidDel="00000000" w:rsidR="00000000" w:rsidRPr="00000000">
        <w:rPr>
          <w:rtl w:val="0"/>
        </w:rPr>
      </w:r>
    </w:p>
    <w:p w:rsidR="00000000" w:rsidDel="00000000" w:rsidP="00000000" w:rsidRDefault="00000000" w:rsidRPr="00000000" w14:paraId="000000E9">
      <w:pPr>
        <w:spacing w:line="240" w:lineRule="auto"/>
        <w:jc w:val="both"/>
        <w:rPr>
          <w:sz w:val="19"/>
          <w:szCs w:val="19"/>
        </w:rPr>
      </w:pPr>
      <w:r w:rsidDel="00000000" w:rsidR="00000000" w:rsidRPr="00000000">
        <w:rPr>
          <w:sz w:val="19"/>
          <w:szCs w:val="19"/>
          <w:rtl w:val="0"/>
        </w:rPr>
        <w:t xml:space="preserve">Examples of how we might use or disclose health information for payment purposes might include:</w:t>
      </w:r>
    </w:p>
    <w:p w:rsidR="00000000" w:rsidDel="00000000" w:rsidP="00000000" w:rsidRDefault="00000000" w:rsidRPr="00000000" w14:paraId="000000EA">
      <w:pPr>
        <w:numPr>
          <w:ilvl w:val="0"/>
          <w:numId w:val="16"/>
        </w:numPr>
        <w:spacing w:line="240" w:lineRule="auto"/>
        <w:ind w:left="720" w:hanging="360"/>
        <w:jc w:val="both"/>
        <w:rPr>
          <w:sz w:val="19"/>
          <w:szCs w:val="19"/>
        </w:rPr>
      </w:pPr>
      <w:r w:rsidDel="00000000" w:rsidR="00000000" w:rsidRPr="00000000">
        <w:rPr>
          <w:sz w:val="19"/>
          <w:szCs w:val="19"/>
          <w:rtl w:val="0"/>
        </w:rPr>
        <w:t xml:space="preserve">Asking you about your vision or medical insurance plans or other sources of payment</w:t>
      </w:r>
    </w:p>
    <w:p w:rsidR="00000000" w:rsidDel="00000000" w:rsidP="00000000" w:rsidRDefault="00000000" w:rsidRPr="00000000" w14:paraId="000000EB">
      <w:pPr>
        <w:numPr>
          <w:ilvl w:val="0"/>
          <w:numId w:val="16"/>
        </w:numPr>
        <w:spacing w:line="240" w:lineRule="auto"/>
        <w:ind w:left="720" w:hanging="360"/>
        <w:jc w:val="both"/>
        <w:rPr>
          <w:sz w:val="19"/>
          <w:szCs w:val="19"/>
        </w:rPr>
      </w:pPr>
      <w:r w:rsidDel="00000000" w:rsidR="00000000" w:rsidRPr="00000000">
        <w:rPr>
          <w:sz w:val="19"/>
          <w:szCs w:val="19"/>
          <w:rtl w:val="0"/>
        </w:rPr>
        <w:t xml:space="preserve">Preparing and sending bills to your insurance provider or to you</w:t>
      </w:r>
    </w:p>
    <w:p w:rsidR="00000000" w:rsidDel="00000000" w:rsidP="00000000" w:rsidRDefault="00000000" w:rsidRPr="00000000" w14:paraId="000000EC">
      <w:pPr>
        <w:numPr>
          <w:ilvl w:val="0"/>
          <w:numId w:val="16"/>
        </w:numPr>
        <w:spacing w:line="240" w:lineRule="auto"/>
        <w:ind w:left="720" w:hanging="360"/>
        <w:jc w:val="both"/>
        <w:rPr>
          <w:sz w:val="19"/>
          <w:szCs w:val="19"/>
        </w:rPr>
      </w:pPr>
      <w:r w:rsidDel="00000000" w:rsidR="00000000" w:rsidRPr="00000000">
        <w:rPr>
          <w:sz w:val="19"/>
          <w:szCs w:val="19"/>
          <w:rtl w:val="0"/>
        </w:rPr>
        <w:t xml:space="preserve">Providing any information required by third party payors in order to ensure payment for services rendered to you</w:t>
      </w:r>
    </w:p>
    <w:p w:rsidR="00000000" w:rsidDel="00000000" w:rsidP="00000000" w:rsidRDefault="00000000" w:rsidRPr="00000000" w14:paraId="000000ED">
      <w:pPr>
        <w:numPr>
          <w:ilvl w:val="0"/>
          <w:numId w:val="16"/>
        </w:numPr>
        <w:spacing w:line="240" w:lineRule="auto"/>
        <w:ind w:left="720" w:hanging="360"/>
        <w:jc w:val="both"/>
        <w:rPr>
          <w:sz w:val="19"/>
          <w:szCs w:val="19"/>
        </w:rPr>
      </w:pPr>
      <w:r w:rsidDel="00000000" w:rsidR="00000000" w:rsidRPr="00000000">
        <w:rPr>
          <w:sz w:val="19"/>
          <w:szCs w:val="19"/>
          <w:rtl w:val="0"/>
        </w:rPr>
        <w:t xml:space="preserve">Sending notices of payment due on your account to the person designated as responsible party or head of household on your account with </w:t>
      </w:r>
      <w:r w:rsidDel="00000000" w:rsidR="00000000" w:rsidRPr="00000000">
        <w:rPr>
          <w:sz w:val="19"/>
          <w:szCs w:val="19"/>
          <w:rtl w:val="0"/>
        </w:rPr>
        <w:t xml:space="preserve">fee</w:t>
      </w:r>
      <w:r w:rsidDel="00000000" w:rsidR="00000000" w:rsidRPr="00000000">
        <w:rPr>
          <w:sz w:val="19"/>
          <w:szCs w:val="19"/>
          <w:rtl w:val="0"/>
        </w:rPr>
        <w:t xml:space="preserve"> explanations that could include procedures performed and for what diagnosis</w:t>
      </w:r>
    </w:p>
    <w:p w:rsidR="00000000" w:rsidDel="00000000" w:rsidP="00000000" w:rsidRDefault="00000000" w:rsidRPr="00000000" w14:paraId="000000EE">
      <w:pPr>
        <w:numPr>
          <w:ilvl w:val="0"/>
          <w:numId w:val="16"/>
        </w:numPr>
        <w:spacing w:line="240" w:lineRule="auto"/>
        <w:ind w:left="720" w:hanging="360"/>
        <w:jc w:val="both"/>
        <w:rPr>
          <w:sz w:val="19"/>
          <w:szCs w:val="19"/>
        </w:rPr>
      </w:pPr>
      <w:r w:rsidDel="00000000" w:rsidR="00000000" w:rsidRPr="00000000">
        <w:rPr>
          <w:sz w:val="19"/>
          <w:szCs w:val="19"/>
          <w:rtl w:val="0"/>
        </w:rPr>
        <w:t xml:space="preserve">Collecting unpaid balances either ourselves or through a collection agency, attorney, or district attorney's office</w:t>
      </w:r>
    </w:p>
    <w:p w:rsidR="00000000" w:rsidDel="00000000" w:rsidP="00000000" w:rsidRDefault="00000000" w:rsidRPr="00000000" w14:paraId="000000EF">
      <w:pPr>
        <w:spacing w:line="240" w:lineRule="auto"/>
        <w:jc w:val="both"/>
        <w:rPr>
          <w:sz w:val="19"/>
          <w:szCs w:val="19"/>
        </w:rPr>
      </w:pPr>
      <w:r w:rsidDel="00000000" w:rsidR="00000000" w:rsidRPr="00000000">
        <w:rPr>
          <w:rtl w:val="0"/>
        </w:rPr>
      </w:r>
    </w:p>
    <w:p w:rsidR="00000000" w:rsidDel="00000000" w:rsidP="00000000" w:rsidRDefault="00000000" w:rsidRPr="00000000" w14:paraId="000000F0">
      <w:pPr>
        <w:spacing w:line="240" w:lineRule="auto"/>
        <w:jc w:val="both"/>
        <w:rPr>
          <w:sz w:val="19"/>
          <w:szCs w:val="19"/>
        </w:rPr>
      </w:pPr>
      <w:r w:rsidDel="00000000" w:rsidR="00000000" w:rsidRPr="00000000">
        <w:rPr>
          <w:sz w:val="19"/>
          <w:szCs w:val="19"/>
          <w:rtl w:val="0"/>
        </w:rPr>
        <w:t xml:space="preserve">At the patient's request we may not disclose to a health plan or health care operation information related to care that you have paid for out of pocket. This only applies to those encounters related to the care you want restricted and only to the extent a disclosure is not otherwise required by law.</w:t>
      </w:r>
    </w:p>
    <w:p w:rsidR="00000000" w:rsidDel="00000000" w:rsidP="00000000" w:rsidRDefault="00000000" w:rsidRPr="00000000" w14:paraId="000000F1">
      <w:pPr>
        <w:spacing w:line="240" w:lineRule="auto"/>
        <w:ind w:left="720" w:firstLine="0"/>
        <w:jc w:val="both"/>
        <w:rPr>
          <w:sz w:val="19"/>
          <w:szCs w:val="19"/>
        </w:rPr>
      </w:pPr>
      <w:r w:rsidDel="00000000" w:rsidR="00000000" w:rsidRPr="00000000">
        <w:rPr>
          <w:rtl w:val="0"/>
        </w:rPr>
      </w:r>
    </w:p>
    <w:p w:rsidR="00000000" w:rsidDel="00000000" w:rsidP="00000000" w:rsidRDefault="00000000" w:rsidRPr="00000000" w14:paraId="000000F2">
      <w:pPr>
        <w:spacing w:line="240" w:lineRule="auto"/>
        <w:jc w:val="both"/>
        <w:rPr>
          <w:sz w:val="19"/>
          <w:szCs w:val="19"/>
        </w:rPr>
      </w:pPr>
      <w:r w:rsidDel="00000000" w:rsidR="00000000" w:rsidRPr="00000000">
        <w:rPr>
          <w:sz w:val="19"/>
          <w:szCs w:val="19"/>
          <w:rtl w:val="0"/>
        </w:rPr>
        <w:t xml:space="preserve">Examples of how we might use or disclose health information for business operations might include:</w:t>
      </w:r>
    </w:p>
    <w:p w:rsidR="00000000" w:rsidDel="00000000" w:rsidP="00000000" w:rsidRDefault="00000000" w:rsidRPr="00000000" w14:paraId="000000F3">
      <w:pPr>
        <w:numPr>
          <w:ilvl w:val="0"/>
          <w:numId w:val="1"/>
        </w:numPr>
        <w:spacing w:line="240" w:lineRule="auto"/>
        <w:ind w:left="720" w:hanging="360"/>
        <w:jc w:val="both"/>
        <w:rPr>
          <w:sz w:val="19"/>
          <w:szCs w:val="19"/>
        </w:rPr>
      </w:pPr>
      <w:r w:rsidDel="00000000" w:rsidR="00000000" w:rsidRPr="00000000">
        <w:rPr>
          <w:sz w:val="19"/>
          <w:szCs w:val="19"/>
          <w:rtl w:val="0"/>
        </w:rPr>
        <w:t xml:space="preserve">Financial or billing audits</w:t>
      </w:r>
    </w:p>
    <w:p w:rsidR="00000000" w:rsidDel="00000000" w:rsidP="00000000" w:rsidRDefault="00000000" w:rsidRPr="00000000" w14:paraId="000000F4">
      <w:pPr>
        <w:numPr>
          <w:ilvl w:val="0"/>
          <w:numId w:val="1"/>
        </w:numPr>
        <w:spacing w:line="240" w:lineRule="auto"/>
        <w:ind w:left="720" w:hanging="360"/>
        <w:jc w:val="both"/>
        <w:rPr>
          <w:sz w:val="19"/>
          <w:szCs w:val="19"/>
        </w:rPr>
      </w:pPr>
      <w:r w:rsidDel="00000000" w:rsidR="00000000" w:rsidRPr="00000000">
        <w:rPr>
          <w:sz w:val="19"/>
          <w:szCs w:val="19"/>
          <w:rtl w:val="0"/>
        </w:rPr>
        <w:t xml:space="preserve">Internal quality assurance programs</w:t>
      </w:r>
    </w:p>
    <w:p w:rsidR="00000000" w:rsidDel="00000000" w:rsidP="00000000" w:rsidRDefault="00000000" w:rsidRPr="00000000" w14:paraId="000000F5">
      <w:pPr>
        <w:numPr>
          <w:ilvl w:val="0"/>
          <w:numId w:val="1"/>
        </w:numPr>
        <w:spacing w:line="240" w:lineRule="auto"/>
        <w:ind w:left="720" w:hanging="360"/>
        <w:jc w:val="both"/>
        <w:rPr>
          <w:sz w:val="19"/>
          <w:szCs w:val="19"/>
        </w:rPr>
      </w:pPr>
      <w:r w:rsidDel="00000000" w:rsidR="00000000" w:rsidRPr="00000000">
        <w:rPr>
          <w:sz w:val="19"/>
          <w:szCs w:val="19"/>
          <w:rtl w:val="0"/>
        </w:rPr>
        <w:t xml:space="preserve">Participation in managed care plans</w:t>
      </w:r>
    </w:p>
    <w:p w:rsidR="00000000" w:rsidDel="00000000" w:rsidP="00000000" w:rsidRDefault="00000000" w:rsidRPr="00000000" w14:paraId="000000F6">
      <w:pPr>
        <w:numPr>
          <w:ilvl w:val="0"/>
          <w:numId w:val="1"/>
        </w:numPr>
        <w:spacing w:line="240" w:lineRule="auto"/>
        <w:ind w:left="720" w:hanging="360"/>
        <w:jc w:val="both"/>
        <w:rPr>
          <w:sz w:val="19"/>
          <w:szCs w:val="19"/>
        </w:rPr>
      </w:pPr>
      <w:r w:rsidDel="00000000" w:rsidR="00000000" w:rsidRPr="00000000">
        <w:rPr>
          <w:sz w:val="19"/>
          <w:szCs w:val="19"/>
          <w:rtl w:val="0"/>
        </w:rPr>
        <w:t xml:space="preserve">Defense of legal matters</w:t>
      </w:r>
    </w:p>
    <w:p w:rsidR="00000000" w:rsidDel="00000000" w:rsidP="00000000" w:rsidRDefault="00000000" w:rsidRPr="00000000" w14:paraId="000000F7">
      <w:pPr>
        <w:numPr>
          <w:ilvl w:val="0"/>
          <w:numId w:val="1"/>
        </w:numPr>
        <w:spacing w:line="240" w:lineRule="auto"/>
        <w:ind w:left="720" w:hanging="360"/>
        <w:jc w:val="both"/>
        <w:rPr>
          <w:sz w:val="19"/>
          <w:szCs w:val="19"/>
        </w:rPr>
      </w:pPr>
      <w:r w:rsidDel="00000000" w:rsidR="00000000" w:rsidRPr="00000000">
        <w:rPr>
          <w:sz w:val="19"/>
          <w:szCs w:val="19"/>
          <w:rtl w:val="0"/>
        </w:rPr>
        <w:t xml:space="preserve">Business planning</w:t>
      </w:r>
    </w:p>
    <w:p w:rsidR="00000000" w:rsidDel="00000000" w:rsidP="00000000" w:rsidRDefault="00000000" w:rsidRPr="00000000" w14:paraId="000000F8">
      <w:pPr>
        <w:numPr>
          <w:ilvl w:val="0"/>
          <w:numId w:val="1"/>
        </w:numPr>
        <w:spacing w:line="240" w:lineRule="auto"/>
        <w:ind w:left="720" w:hanging="360"/>
        <w:jc w:val="both"/>
        <w:rPr>
          <w:sz w:val="19"/>
          <w:szCs w:val="19"/>
        </w:rPr>
      </w:pPr>
      <w:r w:rsidDel="00000000" w:rsidR="00000000" w:rsidRPr="00000000">
        <w:rPr>
          <w:sz w:val="19"/>
          <w:szCs w:val="19"/>
          <w:rtl w:val="0"/>
        </w:rPr>
        <w:t xml:space="preserve">Certain research functions</w:t>
      </w:r>
    </w:p>
    <w:p w:rsidR="00000000" w:rsidDel="00000000" w:rsidP="00000000" w:rsidRDefault="00000000" w:rsidRPr="00000000" w14:paraId="000000F9">
      <w:pPr>
        <w:numPr>
          <w:ilvl w:val="0"/>
          <w:numId w:val="1"/>
        </w:numPr>
        <w:spacing w:line="240" w:lineRule="auto"/>
        <w:ind w:left="720" w:hanging="360"/>
        <w:jc w:val="both"/>
        <w:rPr>
          <w:sz w:val="19"/>
          <w:szCs w:val="19"/>
        </w:rPr>
      </w:pPr>
      <w:r w:rsidDel="00000000" w:rsidR="00000000" w:rsidRPr="00000000">
        <w:rPr>
          <w:sz w:val="19"/>
          <w:szCs w:val="19"/>
          <w:rtl w:val="0"/>
        </w:rPr>
        <w:t xml:space="preserve">Informing you of products or services offered by our office</w:t>
      </w:r>
    </w:p>
    <w:p w:rsidR="00000000" w:rsidDel="00000000" w:rsidP="00000000" w:rsidRDefault="00000000" w:rsidRPr="00000000" w14:paraId="000000FA">
      <w:pPr>
        <w:numPr>
          <w:ilvl w:val="0"/>
          <w:numId w:val="1"/>
        </w:numPr>
        <w:spacing w:line="240" w:lineRule="auto"/>
        <w:ind w:left="720" w:hanging="360"/>
        <w:jc w:val="both"/>
        <w:rPr>
          <w:sz w:val="19"/>
          <w:szCs w:val="19"/>
        </w:rPr>
      </w:pPr>
      <w:r w:rsidDel="00000000" w:rsidR="00000000" w:rsidRPr="00000000">
        <w:rPr>
          <w:sz w:val="19"/>
          <w:szCs w:val="19"/>
          <w:rtl w:val="0"/>
        </w:rPr>
        <w:t xml:space="preserve">Compliance with local, state, or federal government agencies request for information</w:t>
      </w:r>
    </w:p>
    <w:p w:rsidR="00000000" w:rsidDel="00000000" w:rsidP="00000000" w:rsidRDefault="00000000" w:rsidRPr="00000000" w14:paraId="000000FB">
      <w:pPr>
        <w:numPr>
          <w:ilvl w:val="0"/>
          <w:numId w:val="1"/>
        </w:numPr>
        <w:spacing w:line="240" w:lineRule="auto"/>
        <w:ind w:left="720" w:hanging="360"/>
        <w:jc w:val="both"/>
        <w:rPr>
          <w:sz w:val="19"/>
          <w:szCs w:val="19"/>
        </w:rPr>
      </w:pPr>
      <w:r w:rsidDel="00000000" w:rsidR="00000000" w:rsidRPr="00000000">
        <w:rPr>
          <w:sz w:val="19"/>
          <w:szCs w:val="19"/>
          <w:rtl w:val="0"/>
        </w:rPr>
        <w:t xml:space="preserve">Oversight activities such as licensing of our doctors</w:t>
      </w:r>
    </w:p>
    <w:p w:rsidR="00000000" w:rsidDel="00000000" w:rsidP="00000000" w:rsidRDefault="00000000" w:rsidRPr="00000000" w14:paraId="000000FC">
      <w:pPr>
        <w:numPr>
          <w:ilvl w:val="0"/>
          <w:numId w:val="1"/>
        </w:numPr>
        <w:spacing w:line="240" w:lineRule="auto"/>
        <w:ind w:left="720" w:hanging="360"/>
        <w:jc w:val="both"/>
        <w:rPr>
          <w:sz w:val="19"/>
          <w:szCs w:val="19"/>
        </w:rPr>
      </w:pPr>
      <w:r w:rsidDel="00000000" w:rsidR="00000000" w:rsidRPr="00000000">
        <w:rPr>
          <w:sz w:val="19"/>
          <w:szCs w:val="19"/>
          <w:rtl w:val="0"/>
        </w:rPr>
        <w:t xml:space="preserve">Medicare or Medicaid audits;</w:t>
      </w:r>
    </w:p>
    <w:p w:rsidR="00000000" w:rsidDel="00000000" w:rsidP="00000000" w:rsidRDefault="00000000" w:rsidRPr="00000000" w14:paraId="000000FD">
      <w:pPr>
        <w:numPr>
          <w:ilvl w:val="0"/>
          <w:numId w:val="1"/>
        </w:numPr>
        <w:spacing w:line="240" w:lineRule="auto"/>
        <w:ind w:left="720" w:hanging="360"/>
        <w:jc w:val="both"/>
        <w:rPr>
          <w:sz w:val="19"/>
          <w:szCs w:val="19"/>
        </w:rPr>
      </w:pPr>
      <w:r w:rsidDel="00000000" w:rsidR="00000000" w:rsidRPr="00000000">
        <w:rPr>
          <w:sz w:val="19"/>
          <w:szCs w:val="19"/>
          <w:rtl w:val="0"/>
        </w:rPr>
        <w:t xml:space="preserve">Providing information regarding your vision status to the Department of Public Safety, a school nurse, or agency qualifying for disability status</w:t>
      </w:r>
    </w:p>
    <w:p w:rsidR="00000000" w:rsidDel="00000000" w:rsidP="00000000" w:rsidRDefault="00000000" w:rsidRPr="00000000" w14:paraId="000000FE">
      <w:pPr>
        <w:spacing w:line="240" w:lineRule="auto"/>
        <w:jc w:val="both"/>
        <w:rPr>
          <w:sz w:val="19"/>
          <w:szCs w:val="19"/>
        </w:rPr>
      </w:pPr>
      <w:r w:rsidDel="00000000" w:rsidR="00000000" w:rsidRPr="00000000">
        <w:rPr>
          <w:rtl w:val="0"/>
        </w:rPr>
      </w:r>
    </w:p>
    <w:p w:rsidR="00000000" w:rsidDel="00000000" w:rsidP="00000000" w:rsidRDefault="00000000" w:rsidRPr="00000000" w14:paraId="000000FF">
      <w:pPr>
        <w:spacing w:line="240" w:lineRule="auto"/>
        <w:jc w:val="both"/>
        <w:rPr>
          <w:sz w:val="19"/>
          <w:szCs w:val="19"/>
        </w:rPr>
      </w:pPr>
      <w:r w:rsidDel="00000000" w:rsidR="00000000" w:rsidRPr="00000000">
        <w:rPr>
          <w:rtl w:val="0"/>
        </w:rPr>
      </w:r>
    </w:p>
    <w:p w:rsidR="00000000" w:rsidDel="00000000" w:rsidP="00000000" w:rsidRDefault="00000000" w:rsidRPr="00000000" w14:paraId="00000100">
      <w:pPr>
        <w:spacing w:line="240" w:lineRule="auto"/>
        <w:jc w:val="both"/>
        <w:rPr>
          <w:b w:val="1"/>
          <w:sz w:val="19"/>
          <w:szCs w:val="19"/>
        </w:rPr>
      </w:pPr>
      <w:r w:rsidDel="00000000" w:rsidR="00000000" w:rsidRPr="00000000">
        <w:rPr>
          <w:b w:val="1"/>
          <w:sz w:val="19"/>
          <w:szCs w:val="19"/>
          <w:rtl w:val="0"/>
        </w:rPr>
        <w:t xml:space="preserve">OUR NOTICE OF PRIVACY PRACTICES</w:t>
      </w:r>
    </w:p>
    <w:p w:rsidR="00000000" w:rsidDel="00000000" w:rsidP="00000000" w:rsidRDefault="00000000" w:rsidRPr="00000000" w14:paraId="00000101">
      <w:pPr>
        <w:spacing w:line="240" w:lineRule="auto"/>
        <w:jc w:val="both"/>
        <w:rPr>
          <w:sz w:val="19"/>
          <w:szCs w:val="19"/>
        </w:rPr>
      </w:pPr>
      <w:r w:rsidDel="00000000" w:rsidR="00000000" w:rsidRPr="00000000">
        <w:rPr>
          <w:sz w:val="19"/>
          <w:szCs w:val="19"/>
          <w:rtl w:val="0"/>
        </w:rPr>
        <w:t xml:space="preserve">We reserve the right to change the terms of this Notice in the future and to make the new Notice effective for </w:t>
      </w:r>
      <w:r w:rsidDel="00000000" w:rsidR="00000000" w:rsidRPr="00000000">
        <w:rPr>
          <w:i w:val="1"/>
          <w:sz w:val="19"/>
          <w:szCs w:val="19"/>
          <w:rtl w:val="0"/>
        </w:rPr>
        <w:t xml:space="preserve">all </w:t>
      </w:r>
      <w:r w:rsidDel="00000000" w:rsidR="00000000" w:rsidRPr="00000000">
        <w:rPr>
          <w:sz w:val="19"/>
          <w:szCs w:val="19"/>
          <w:rtl w:val="0"/>
        </w:rPr>
        <w:t xml:space="preserve">medical information that we maintain. If we make changes to the Notice, we will post the new Notice in our office and on our website.</w:t>
      </w:r>
    </w:p>
    <w:p w:rsidR="00000000" w:rsidDel="00000000" w:rsidP="00000000" w:rsidRDefault="00000000" w:rsidRPr="00000000" w14:paraId="00000102">
      <w:pPr>
        <w:spacing w:line="240" w:lineRule="auto"/>
        <w:jc w:val="both"/>
        <w:rPr>
          <w:sz w:val="19"/>
          <w:szCs w:val="19"/>
        </w:rPr>
      </w:pPr>
      <w:r w:rsidDel="00000000" w:rsidR="00000000" w:rsidRPr="00000000">
        <w:rPr>
          <w:rtl w:val="0"/>
        </w:rPr>
      </w:r>
    </w:p>
    <w:p w:rsidR="00000000" w:rsidDel="00000000" w:rsidP="00000000" w:rsidRDefault="00000000" w:rsidRPr="00000000" w14:paraId="00000103">
      <w:pPr>
        <w:spacing w:line="240" w:lineRule="auto"/>
        <w:jc w:val="both"/>
        <w:rPr>
          <w:b w:val="1"/>
          <w:sz w:val="19"/>
          <w:szCs w:val="19"/>
        </w:rPr>
      </w:pPr>
      <w:r w:rsidDel="00000000" w:rsidR="00000000" w:rsidRPr="00000000">
        <w:rPr>
          <w:b w:val="1"/>
          <w:sz w:val="19"/>
          <w:szCs w:val="19"/>
          <w:rtl w:val="0"/>
        </w:rPr>
        <w:t xml:space="preserve">USES AND DISCLOSURES FOR OTHER REASONS WITHOUT PERMISSION</w:t>
      </w:r>
    </w:p>
    <w:p w:rsidR="00000000" w:rsidDel="00000000" w:rsidP="00000000" w:rsidRDefault="00000000" w:rsidRPr="00000000" w14:paraId="00000104">
      <w:pPr>
        <w:spacing w:line="240" w:lineRule="auto"/>
        <w:jc w:val="both"/>
        <w:rPr>
          <w:sz w:val="19"/>
          <w:szCs w:val="19"/>
        </w:rPr>
      </w:pPr>
      <w:r w:rsidDel="00000000" w:rsidR="00000000" w:rsidRPr="00000000">
        <w:rPr>
          <w:sz w:val="19"/>
          <w:szCs w:val="19"/>
          <w:rtl w:val="0"/>
        </w:rPr>
        <w:t xml:space="preserve">In some limited situations, the law allows or requires us to use or disclose your health information without your permission. Not all of these situations will apply to us; some may never come up at our office at all. </w:t>
      </w:r>
    </w:p>
    <w:p w:rsidR="00000000" w:rsidDel="00000000" w:rsidP="00000000" w:rsidRDefault="00000000" w:rsidRPr="00000000" w14:paraId="00000105">
      <w:pPr>
        <w:spacing w:line="240" w:lineRule="auto"/>
        <w:jc w:val="both"/>
        <w:rPr>
          <w:sz w:val="19"/>
          <w:szCs w:val="19"/>
        </w:rPr>
      </w:pPr>
      <w:r w:rsidDel="00000000" w:rsidR="00000000" w:rsidRPr="00000000">
        <w:rPr>
          <w:rtl w:val="0"/>
        </w:rPr>
      </w:r>
    </w:p>
    <w:p w:rsidR="00000000" w:rsidDel="00000000" w:rsidP="00000000" w:rsidRDefault="00000000" w:rsidRPr="00000000" w14:paraId="00000106">
      <w:pPr>
        <w:spacing w:line="240" w:lineRule="auto"/>
        <w:jc w:val="both"/>
        <w:rPr>
          <w:sz w:val="19"/>
          <w:szCs w:val="19"/>
        </w:rPr>
      </w:pPr>
      <w:r w:rsidDel="00000000" w:rsidR="00000000" w:rsidRPr="00000000">
        <w:rPr>
          <w:sz w:val="19"/>
          <w:szCs w:val="19"/>
          <w:rtl w:val="0"/>
        </w:rPr>
        <w:t xml:space="preserve">Such uses or disclosures are:</w:t>
      </w:r>
    </w:p>
    <w:p w:rsidR="00000000" w:rsidDel="00000000" w:rsidP="00000000" w:rsidRDefault="00000000" w:rsidRPr="00000000" w14:paraId="00000107">
      <w:pPr>
        <w:numPr>
          <w:ilvl w:val="0"/>
          <w:numId w:val="15"/>
        </w:numPr>
        <w:spacing w:line="240" w:lineRule="auto"/>
        <w:ind w:left="720" w:hanging="360"/>
        <w:jc w:val="both"/>
        <w:rPr>
          <w:sz w:val="19"/>
          <w:szCs w:val="19"/>
        </w:rPr>
      </w:pPr>
      <w:r w:rsidDel="00000000" w:rsidR="00000000" w:rsidRPr="00000000">
        <w:rPr>
          <w:sz w:val="19"/>
          <w:szCs w:val="19"/>
          <w:rtl w:val="0"/>
        </w:rPr>
        <w:t xml:space="preserve">When a state or federal law mandates that health information be reported for a specific purpose.</w:t>
      </w:r>
    </w:p>
    <w:p w:rsidR="00000000" w:rsidDel="00000000" w:rsidP="00000000" w:rsidRDefault="00000000" w:rsidRPr="00000000" w14:paraId="00000108">
      <w:pPr>
        <w:numPr>
          <w:ilvl w:val="0"/>
          <w:numId w:val="15"/>
        </w:numPr>
        <w:spacing w:line="240" w:lineRule="auto"/>
        <w:ind w:left="720" w:hanging="360"/>
        <w:jc w:val="both"/>
        <w:rPr>
          <w:sz w:val="19"/>
          <w:szCs w:val="19"/>
        </w:rPr>
      </w:pPr>
      <w:r w:rsidDel="00000000" w:rsidR="00000000" w:rsidRPr="00000000">
        <w:rPr>
          <w:sz w:val="19"/>
          <w:szCs w:val="19"/>
          <w:rtl w:val="0"/>
        </w:rPr>
        <w:t xml:space="preserve">For public health purposes, such as contagious disease reporting, investigation or surveillance.</w:t>
      </w:r>
    </w:p>
    <w:p w:rsidR="00000000" w:rsidDel="00000000" w:rsidP="00000000" w:rsidRDefault="00000000" w:rsidRPr="00000000" w14:paraId="00000109">
      <w:pPr>
        <w:numPr>
          <w:ilvl w:val="0"/>
          <w:numId w:val="15"/>
        </w:numPr>
        <w:spacing w:line="240" w:lineRule="auto"/>
        <w:ind w:left="720" w:hanging="360"/>
        <w:jc w:val="both"/>
        <w:rPr>
          <w:sz w:val="19"/>
          <w:szCs w:val="19"/>
        </w:rPr>
      </w:pPr>
      <w:r w:rsidDel="00000000" w:rsidR="00000000" w:rsidRPr="00000000">
        <w:rPr>
          <w:sz w:val="19"/>
          <w:szCs w:val="19"/>
          <w:rtl w:val="0"/>
        </w:rPr>
        <w:t xml:space="preserve">Notices from the federal Food and Drug Administration regarding drugs or medical devices.</w:t>
      </w:r>
    </w:p>
    <w:p w:rsidR="00000000" w:rsidDel="00000000" w:rsidP="00000000" w:rsidRDefault="00000000" w:rsidRPr="00000000" w14:paraId="0000010A">
      <w:pPr>
        <w:numPr>
          <w:ilvl w:val="0"/>
          <w:numId w:val="15"/>
        </w:numPr>
        <w:spacing w:line="240" w:lineRule="auto"/>
        <w:ind w:left="720" w:hanging="360"/>
        <w:jc w:val="both"/>
        <w:rPr>
          <w:sz w:val="19"/>
          <w:szCs w:val="19"/>
        </w:rPr>
      </w:pPr>
      <w:r w:rsidDel="00000000" w:rsidR="00000000" w:rsidRPr="00000000">
        <w:rPr>
          <w:sz w:val="19"/>
          <w:szCs w:val="19"/>
          <w:rtl w:val="0"/>
        </w:rPr>
        <w:t xml:space="preserve">Disclosures to authorities about victims of suspected abuse, neglect, or domestic violence.</w:t>
      </w:r>
    </w:p>
    <w:p w:rsidR="00000000" w:rsidDel="00000000" w:rsidP="00000000" w:rsidRDefault="00000000" w:rsidRPr="00000000" w14:paraId="0000010B">
      <w:pPr>
        <w:numPr>
          <w:ilvl w:val="0"/>
          <w:numId w:val="15"/>
        </w:numPr>
        <w:spacing w:line="240" w:lineRule="auto"/>
        <w:ind w:left="720" w:hanging="360"/>
        <w:jc w:val="both"/>
        <w:rPr>
          <w:sz w:val="19"/>
          <w:szCs w:val="19"/>
        </w:rPr>
      </w:pPr>
      <w:r w:rsidDel="00000000" w:rsidR="00000000" w:rsidRPr="00000000">
        <w:rPr>
          <w:sz w:val="19"/>
          <w:szCs w:val="19"/>
          <w:rtl w:val="0"/>
        </w:rPr>
        <w:t xml:space="preserve">Uses and disclosures of health oversight activities, such as licensing of doctors.</w:t>
      </w:r>
    </w:p>
    <w:p w:rsidR="00000000" w:rsidDel="00000000" w:rsidP="00000000" w:rsidRDefault="00000000" w:rsidRPr="00000000" w14:paraId="0000010C">
      <w:pPr>
        <w:numPr>
          <w:ilvl w:val="0"/>
          <w:numId w:val="15"/>
        </w:numPr>
        <w:spacing w:line="240" w:lineRule="auto"/>
        <w:ind w:left="720" w:hanging="360"/>
        <w:jc w:val="both"/>
        <w:rPr>
          <w:sz w:val="19"/>
          <w:szCs w:val="19"/>
        </w:rPr>
      </w:pPr>
      <w:r w:rsidDel="00000000" w:rsidR="00000000" w:rsidRPr="00000000">
        <w:rPr>
          <w:sz w:val="19"/>
          <w:szCs w:val="19"/>
          <w:rtl w:val="0"/>
        </w:rPr>
        <w:t xml:space="preserve">For audits by Medicare or Medicaid.</w:t>
      </w:r>
    </w:p>
    <w:p w:rsidR="00000000" w:rsidDel="00000000" w:rsidP="00000000" w:rsidRDefault="00000000" w:rsidRPr="00000000" w14:paraId="0000010D">
      <w:pPr>
        <w:numPr>
          <w:ilvl w:val="0"/>
          <w:numId w:val="15"/>
        </w:numPr>
        <w:spacing w:line="240" w:lineRule="auto"/>
        <w:ind w:left="720" w:hanging="360"/>
        <w:jc w:val="both"/>
        <w:rPr>
          <w:sz w:val="19"/>
          <w:szCs w:val="19"/>
        </w:rPr>
      </w:pPr>
      <w:r w:rsidDel="00000000" w:rsidR="00000000" w:rsidRPr="00000000">
        <w:rPr>
          <w:sz w:val="19"/>
          <w:szCs w:val="19"/>
          <w:rtl w:val="0"/>
        </w:rPr>
        <w:t xml:space="preserve">For investigation of possible violations of health care laws.</w:t>
      </w:r>
    </w:p>
    <w:p w:rsidR="00000000" w:rsidDel="00000000" w:rsidP="00000000" w:rsidRDefault="00000000" w:rsidRPr="00000000" w14:paraId="0000010E">
      <w:pPr>
        <w:numPr>
          <w:ilvl w:val="0"/>
          <w:numId w:val="15"/>
        </w:numPr>
        <w:spacing w:line="240" w:lineRule="auto"/>
        <w:ind w:left="720" w:hanging="360"/>
        <w:jc w:val="both"/>
        <w:rPr>
          <w:sz w:val="19"/>
          <w:szCs w:val="19"/>
        </w:rPr>
      </w:pPr>
      <w:r w:rsidDel="00000000" w:rsidR="00000000" w:rsidRPr="00000000">
        <w:rPr>
          <w:sz w:val="19"/>
          <w:szCs w:val="19"/>
          <w:rtl w:val="0"/>
        </w:rPr>
        <w:t xml:space="preserve">Disclosures for judicial and administrative proceedings, such as in response to subpoenas or orders of courts or administrative agencies.</w:t>
      </w:r>
    </w:p>
    <w:p w:rsidR="00000000" w:rsidDel="00000000" w:rsidP="00000000" w:rsidRDefault="00000000" w:rsidRPr="00000000" w14:paraId="0000010F">
      <w:pPr>
        <w:numPr>
          <w:ilvl w:val="0"/>
          <w:numId w:val="15"/>
        </w:numPr>
        <w:spacing w:line="240" w:lineRule="auto"/>
        <w:ind w:left="720" w:hanging="360"/>
        <w:jc w:val="both"/>
        <w:rPr>
          <w:sz w:val="19"/>
          <w:szCs w:val="19"/>
        </w:rPr>
      </w:pPr>
      <w:r w:rsidDel="00000000" w:rsidR="00000000" w:rsidRPr="00000000">
        <w:rPr>
          <w:sz w:val="19"/>
          <w:szCs w:val="19"/>
          <w:rtl w:val="0"/>
        </w:rPr>
        <w:t xml:space="preserve">Disclosures for law enforcement purposes, such as to provide information about someone who is or is suspected to be a victim of a crime; to provide information about a crime at our office; or to report a crime that happened somewhere else.</w:t>
      </w:r>
    </w:p>
    <w:p w:rsidR="00000000" w:rsidDel="00000000" w:rsidP="00000000" w:rsidRDefault="00000000" w:rsidRPr="00000000" w14:paraId="00000110">
      <w:pPr>
        <w:numPr>
          <w:ilvl w:val="0"/>
          <w:numId w:val="15"/>
        </w:numPr>
        <w:spacing w:line="240" w:lineRule="auto"/>
        <w:ind w:left="720" w:hanging="360"/>
        <w:jc w:val="both"/>
        <w:rPr>
          <w:sz w:val="19"/>
          <w:szCs w:val="19"/>
        </w:rPr>
      </w:pPr>
      <w:r w:rsidDel="00000000" w:rsidR="00000000" w:rsidRPr="00000000">
        <w:rPr>
          <w:sz w:val="19"/>
          <w:szCs w:val="19"/>
          <w:rtl w:val="0"/>
        </w:rPr>
        <w:t xml:space="preserve">Disclosure to a medical examiner to identify a dead person or to determine the cause of death; or to funeral directors to aid in burial; or to organizations that handle organ or tissue donations.</w:t>
      </w:r>
    </w:p>
    <w:p w:rsidR="00000000" w:rsidDel="00000000" w:rsidP="00000000" w:rsidRDefault="00000000" w:rsidRPr="00000000" w14:paraId="00000111">
      <w:pPr>
        <w:numPr>
          <w:ilvl w:val="0"/>
          <w:numId w:val="15"/>
        </w:numPr>
        <w:spacing w:line="240" w:lineRule="auto"/>
        <w:ind w:left="720" w:hanging="360"/>
        <w:jc w:val="both"/>
        <w:rPr>
          <w:sz w:val="19"/>
          <w:szCs w:val="19"/>
        </w:rPr>
      </w:pPr>
      <w:r w:rsidDel="00000000" w:rsidR="00000000" w:rsidRPr="00000000">
        <w:rPr>
          <w:sz w:val="19"/>
          <w:szCs w:val="19"/>
          <w:rtl w:val="0"/>
        </w:rPr>
        <w:t xml:space="preserve">Uses and disclosures to prevent serious threat to health or safety; for specialized government functions, such as the protection of the president or high ranking government officials; for lawful national intelligence activities; for military purposes; or for the evaluation and health of members of the foreign service.</w:t>
      </w:r>
    </w:p>
    <w:p w:rsidR="00000000" w:rsidDel="00000000" w:rsidP="00000000" w:rsidRDefault="00000000" w:rsidRPr="00000000" w14:paraId="00000112">
      <w:pPr>
        <w:numPr>
          <w:ilvl w:val="0"/>
          <w:numId w:val="15"/>
        </w:numPr>
        <w:spacing w:line="240" w:lineRule="auto"/>
        <w:ind w:left="720" w:hanging="360"/>
        <w:jc w:val="both"/>
        <w:rPr>
          <w:sz w:val="19"/>
          <w:szCs w:val="19"/>
        </w:rPr>
      </w:pPr>
      <w:r w:rsidDel="00000000" w:rsidR="00000000" w:rsidRPr="00000000">
        <w:rPr>
          <w:sz w:val="19"/>
          <w:szCs w:val="19"/>
          <w:rtl w:val="0"/>
        </w:rPr>
        <w:t xml:space="preserve">Disclosures of de-identified information; relating to worker’s compensation programs; to business associates, or other doctors through referral services.</w:t>
      </w:r>
    </w:p>
    <w:p w:rsidR="00000000" w:rsidDel="00000000" w:rsidP="00000000" w:rsidRDefault="00000000" w:rsidRPr="00000000" w14:paraId="00000113">
      <w:pPr>
        <w:spacing w:line="240" w:lineRule="auto"/>
        <w:jc w:val="both"/>
        <w:rPr>
          <w:sz w:val="19"/>
          <w:szCs w:val="19"/>
        </w:rPr>
      </w:pPr>
      <w:r w:rsidDel="00000000" w:rsidR="00000000" w:rsidRPr="00000000">
        <w:rPr>
          <w:rtl w:val="0"/>
        </w:rPr>
      </w:r>
    </w:p>
    <w:p w:rsidR="00000000" w:rsidDel="00000000" w:rsidP="00000000" w:rsidRDefault="00000000" w:rsidRPr="00000000" w14:paraId="00000114">
      <w:pPr>
        <w:spacing w:line="240" w:lineRule="auto"/>
        <w:jc w:val="both"/>
        <w:rPr>
          <w:sz w:val="19"/>
          <w:szCs w:val="19"/>
        </w:rPr>
      </w:pPr>
      <w:r w:rsidDel="00000000" w:rsidR="00000000" w:rsidRPr="00000000">
        <w:rPr>
          <w:sz w:val="19"/>
          <w:szCs w:val="19"/>
          <w:rtl w:val="0"/>
        </w:rPr>
        <w:t xml:space="preserve">Unless you object, we will also share relevant information about your care with your family and friends who are helping you with your eye care.</w:t>
      </w:r>
    </w:p>
    <w:p w:rsidR="00000000" w:rsidDel="00000000" w:rsidP="00000000" w:rsidRDefault="00000000" w:rsidRPr="00000000" w14:paraId="00000115">
      <w:pPr>
        <w:spacing w:line="240" w:lineRule="auto"/>
        <w:jc w:val="both"/>
        <w:rPr>
          <w:b w:val="1"/>
          <w:sz w:val="19"/>
          <w:szCs w:val="19"/>
        </w:rPr>
      </w:pPr>
      <w:r w:rsidDel="00000000" w:rsidR="00000000" w:rsidRPr="00000000">
        <w:rPr>
          <w:rtl w:val="0"/>
        </w:rPr>
      </w:r>
    </w:p>
    <w:p w:rsidR="00000000" w:rsidDel="00000000" w:rsidP="00000000" w:rsidRDefault="00000000" w:rsidRPr="00000000" w14:paraId="00000116">
      <w:pPr>
        <w:spacing w:line="240" w:lineRule="auto"/>
        <w:jc w:val="both"/>
        <w:rPr>
          <w:b w:val="1"/>
          <w:sz w:val="19"/>
          <w:szCs w:val="19"/>
        </w:rPr>
      </w:pPr>
      <w:r w:rsidDel="00000000" w:rsidR="00000000" w:rsidRPr="00000000">
        <w:rPr>
          <w:b w:val="1"/>
          <w:sz w:val="19"/>
          <w:szCs w:val="19"/>
          <w:rtl w:val="0"/>
        </w:rPr>
        <w:t xml:space="preserve">USES OR DISCLOSURES TO PATIENT REPRESENTATIVES</w:t>
      </w:r>
    </w:p>
    <w:p w:rsidR="00000000" w:rsidDel="00000000" w:rsidP="00000000" w:rsidRDefault="00000000" w:rsidRPr="00000000" w14:paraId="00000117">
      <w:pPr>
        <w:spacing w:line="240" w:lineRule="auto"/>
        <w:jc w:val="both"/>
        <w:rPr>
          <w:sz w:val="19"/>
          <w:szCs w:val="19"/>
        </w:rPr>
      </w:pPr>
      <w:r w:rsidDel="00000000" w:rsidR="00000000" w:rsidRPr="00000000">
        <w:rPr>
          <w:sz w:val="19"/>
          <w:szCs w:val="19"/>
          <w:rtl w:val="0"/>
        </w:rPr>
        <w:t xml:space="preserve">It is our policy for our staff to take phone calls from individuals on a patient's behalf requesting information about making or changing an appointment; the status of eyeglasses, contact lenses, or other optical goods ordered by or for the patient. Our staff will also assist individuals on a patient's behalf in the delivery of eyeglasses, contact lenses, or other optical goods. During a telephone or in person contact, every effort will be made to limit the encounter to only the specifics needed to complete the transaction required. No information about the patient's vision or health status may be disclosed without proper patient consent. Our staff and doctors will also infer that if you allow another person in an examination room, treatment room, dispensary, or any business area within the office with you while testing is performed or discussions held about your vision or health care or your account that you consent to the presence of that individual.</w:t>
      </w:r>
    </w:p>
    <w:p w:rsidR="00000000" w:rsidDel="00000000" w:rsidP="00000000" w:rsidRDefault="00000000" w:rsidRPr="00000000" w14:paraId="00000118">
      <w:pPr>
        <w:spacing w:line="240" w:lineRule="auto"/>
        <w:jc w:val="both"/>
        <w:rPr>
          <w:sz w:val="19"/>
          <w:szCs w:val="19"/>
        </w:rPr>
      </w:pPr>
      <w:r w:rsidDel="00000000" w:rsidR="00000000" w:rsidRPr="00000000">
        <w:rPr>
          <w:rtl w:val="0"/>
        </w:rPr>
      </w:r>
    </w:p>
    <w:p w:rsidR="00000000" w:rsidDel="00000000" w:rsidP="00000000" w:rsidRDefault="00000000" w:rsidRPr="00000000" w14:paraId="00000119">
      <w:pPr>
        <w:spacing w:line="240" w:lineRule="auto"/>
        <w:jc w:val="both"/>
        <w:rPr>
          <w:b w:val="1"/>
          <w:sz w:val="19"/>
          <w:szCs w:val="19"/>
        </w:rPr>
      </w:pPr>
      <w:r w:rsidDel="00000000" w:rsidR="00000000" w:rsidRPr="00000000">
        <w:rPr>
          <w:b w:val="1"/>
          <w:sz w:val="19"/>
          <w:szCs w:val="19"/>
          <w:rtl w:val="0"/>
        </w:rPr>
        <w:t xml:space="preserve">OTHER USES AND DISCLOSURES</w:t>
      </w:r>
    </w:p>
    <w:p w:rsidR="00000000" w:rsidDel="00000000" w:rsidP="00000000" w:rsidRDefault="00000000" w:rsidRPr="00000000" w14:paraId="0000011A">
      <w:pPr>
        <w:spacing w:line="240" w:lineRule="auto"/>
        <w:jc w:val="both"/>
        <w:rPr>
          <w:sz w:val="19"/>
          <w:szCs w:val="19"/>
        </w:rPr>
      </w:pPr>
      <w:r w:rsidDel="00000000" w:rsidR="00000000" w:rsidRPr="00000000">
        <w:rPr>
          <w:sz w:val="19"/>
          <w:szCs w:val="19"/>
          <w:rtl w:val="0"/>
        </w:rPr>
        <w:t xml:space="preserve">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 you may initiate the process if it’s your idea for us to send your information to someone else. Typically, in this situation you will give us a properly completed form, or use one of ours. If we initiate the process and ask you to sign an authorization form, you are not obligated to sign it. If you do not sign the authorization, we cannot make the use or disclosure. If you do sign one, you have the right to revoke it at any time, unless we have already acted in reliance upon it. Revocations must be submitted in writing.</w:t>
      </w:r>
    </w:p>
    <w:p w:rsidR="00000000" w:rsidDel="00000000" w:rsidP="00000000" w:rsidRDefault="00000000" w:rsidRPr="00000000" w14:paraId="0000011B">
      <w:pPr>
        <w:spacing w:line="240" w:lineRule="auto"/>
        <w:jc w:val="both"/>
        <w:rPr>
          <w:sz w:val="19"/>
          <w:szCs w:val="19"/>
        </w:rPr>
      </w:pPr>
      <w:r w:rsidDel="00000000" w:rsidR="00000000" w:rsidRPr="00000000">
        <w:rPr>
          <w:rtl w:val="0"/>
        </w:rPr>
      </w:r>
    </w:p>
    <w:p w:rsidR="00000000" w:rsidDel="00000000" w:rsidP="00000000" w:rsidRDefault="00000000" w:rsidRPr="00000000" w14:paraId="0000011C">
      <w:pPr>
        <w:spacing w:line="240" w:lineRule="auto"/>
        <w:jc w:val="both"/>
        <w:rPr>
          <w:b w:val="1"/>
          <w:sz w:val="19"/>
          <w:szCs w:val="19"/>
        </w:rPr>
      </w:pPr>
      <w:r w:rsidDel="00000000" w:rsidR="00000000" w:rsidRPr="00000000">
        <w:rPr>
          <w:b w:val="1"/>
          <w:sz w:val="19"/>
          <w:szCs w:val="19"/>
          <w:rtl w:val="0"/>
        </w:rPr>
        <w:t xml:space="preserve">YOUR RIGHTS REGARDING YOUR HEALTH INFORMATION UNDER HIPAA</w:t>
      </w:r>
    </w:p>
    <w:p w:rsidR="00000000" w:rsidDel="00000000" w:rsidP="00000000" w:rsidRDefault="00000000" w:rsidRPr="00000000" w14:paraId="0000011D">
      <w:pPr>
        <w:spacing w:line="240" w:lineRule="auto"/>
        <w:jc w:val="both"/>
        <w:rPr>
          <w:sz w:val="19"/>
          <w:szCs w:val="19"/>
        </w:rPr>
      </w:pPr>
      <w:r w:rsidDel="00000000" w:rsidR="00000000" w:rsidRPr="00000000">
        <w:rPr>
          <w:sz w:val="19"/>
          <w:szCs w:val="19"/>
          <w:rtl w:val="0"/>
        </w:rPr>
        <w:t xml:space="preserve">The law gives you many rights regarding your health information. You can:</w:t>
      </w:r>
    </w:p>
    <w:p w:rsidR="00000000" w:rsidDel="00000000" w:rsidP="00000000" w:rsidRDefault="00000000" w:rsidRPr="00000000" w14:paraId="0000011E">
      <w:pPr>
        <w:numPr>
          <w:ilvl w:val="0"/>
          <w:numId w:val="3"/>
        </w:numPr>
        <w:spacing w:line="240" w:lineRule="auto"/>
        <w:ind w:left="720" w:hanging="360"/>
        <w:jc w:val="both"/>
        <w:rPr>
          <w:sz w:val="19"/>
          <w:szCs w:val="19"/>
        </w:rPr>
      </w:pPr>
      <w:r w:rsidDel="00000000" w:rsidR="00000000" w:rsidRPr="00000000">
        <w:rPr>
          <w:sz w:val="19"/>
          <w:szCs w:val="19"/>
          <w:rtl w:val="0"/>
        </w:rPr>
        <w:t xml:space="preserve">Ask us to restrict our uses and disclosures for purposes of treatment (except emergency treatment), payment or health care operations. We must honor the restrictions that you want.</w:t>
      </w:r>
    </w:p>
    <w:p w:rsidR="00000000" w:rsidDel="00000000" w:rsidP="00000000" w:rsidRDefault="00000000" w:rsidRPr="00000000" w14:paraId="0000011F">
      <w:pPr>
        <w:numPr>
          <w:ilvl w:val="0"/>
          <w:numId w:val="3"/>
        </w:numPr>
        <w:spacing w:line="240" w:lineRule="auto"/>
        <w:ind w:left="720" w:hanging="360"/>
        <w:jc w:val="both"/>
        <w:rPr>
          <w:sz w:val="19"/>
          <w:szCs w:val="19"/>
        </w:rPr>
      </w:pPr>
      <w:r w:rsidDel="00000000" w:rsidR="00000000" w:rsidRPr="00000000">
        <w:rPr>
          <w:sz w:val="19"/>
          <w:szCs w:val="19"/>
          <w:rtl w:val="0"/>
        </w:rPr>
        <w:t xml:space="preserve">Ask us to communicate with you in a confidential way, such as by phoning you at work rather than at home, by mailing health information to a different address, or by sending email to a specified email address.</w:t>
      </w:r>
    </w:p>
    <w:p w:rsidR="00000000" w:rsidDel="00000000" w:rsidP="00000000" w:rsidRDefault="00000000" w:rsidRPr="00000000" w14:paraId="00000120">
      <w:pPr>
        <w:numPr>
          <w:ilvl w:val="0"/>
          <w:numId w:val="3"/>
        </w:numPr>
        <w:spacing w:line="240" w:lineRule="auto"/>
        <w:ind w:left="720" w:hanging="360"/>
        <w:jc w:val="both"/>
        <w:rPr>
          <w:sz w:val="19"/>
          <w:szCs w:val="19"/>
        </w:rPr>
      </w:pPr>
      <w:r w:rsidDel="00000000" w:rsidR="00000000" w:rsidRPr="00000000">
        <w:rPr>
          <w:sz w:val="19"/>
          <w:szCs w:val="19"/>
          <w:rtl w:val="0"/>
        </w:rPr>
        <w:t xml:space="preserve">Ask to see, or receive photocopies of your health information.</w:t>
      </w:r>
    </w:p>
    <w:p w:rsidR="00000000" w:rsidDel="00000000" w:rsidP="00000000" w:rsidRDefault="00000000" w:rsidRPr="00000000" w14:paraId="00000121">
      <w:pPr>
        <w:numPr>
          <w:ilvl w:val="0"/>
          <w:numId w:val="3"/>
        </w:numPr>
        <w:spacing w:line="240" w:lineRule="auto"/>
        <w:ind w:left="720" w:hanging="360"/>
        <w:jc w:val="both"/>
        <w:rPr>
          <w:sz w:val="19"/>
          <w:szCs w:val="19"/>
        </w:rPr>
      </w:pPr>
      <w:r w:rsidDel="00000000" w:rsidR="00000000" w:rsidRPr="00000000">
        <w:rPr>
          <w:sz w:val="19"/>
          <w:szCs w:val="19"/>
          <w:rtl w:val="0"/>
        </w:rPr>
        <w:t xml:space="preserve">Ask us to amend your health information if you think that it is incorrect or incomplete.</w:t>
      </w:r>
    </w:p>
    <w:p w:rsidR="00000000" w:rsidDel="00000000" w:rsidP="00000000" w:rsidRDefault="00000000" w:rsidRPr="00000000" w14:paraId="00000122">
      <w:pPr>
        <w:numPr>
          <w:ilvl w:val="0"/>
          <w:numId w:val="3"/>
        </w:numPr>
        <w:spacing w:line="240" w:lineRule="auto"/>
        <w:ind w:left="720" w:hanging="360"/>
        <w:jc w:val="both"/>
        <w:rPr>
          <w:sz w:val="19"/>
          <w:szCs w:val="19"/>
        </w:rPr>
      </w:pPr>
      <w:r w:rsidDel="00000000" w:rsidR="00000000" w:rsidRPr="00000000">
        <w:rPr>
          <w:sz w:val="19"/>
          <w:szCs w:val="19"/>
          <w:rtl w:val="0"/>
        </w:rPr>
        <w:t xml:space="preserve">Get a list of the disclosures that we have made of your health information in the past.</w:t>
      </w:r>
    </w:p>
    <w:p w:rsidR="00000000" w:rsidDel="00000000" w:rsidP="00000000" w:rsidRDefault="00000000" w:rsidRPr="00000000" w14:paraId="00000123">
      <w:pPr>
        <w:numPr>
          <w:ilvl w:val="0"/>
          <w:numId w:val="3"/>
        </w:numPr>
        <w:spacing w:line="240" w:lineRule="auto"/>
        <w:ind w:left="720" w:hanging="360"/>
        <w:jc w:val="both"/>
        <w:rPr>
          <w:sz w:val="19"/>
          <w:szCs w:val="19"/>
        </w:rPr>
      </w:pPr>
      <w:r w:rsidDel="00000000" w:rsidR="00000000" w:rsidRPr="00000000">
        <w:rPr>
          <w:sz w:val="19"/>
          <w:szCs w:val="19"/>
          <w:rtl w:val="0"/>
        </w:rPr>
        <w:t xml:space="preserve">Get additional paper copies of this Notice of Privacy Practices upon request.</w:t>
      </w:r>
      <w:r w:rsidDel="00000000" w:rsidR="00000000" w:rsidRPr="00000000">
        <w:rPr>
          <w:rtl w:val="0"/>
        </w:rPr>
      </w:r>
    </w:p>
    <w:p w:rsidR="00000000" w:rsidDel="00000000" w:rsidP="00000000" w:rsidRDefault="00000000" w:rsidRPr="00000000" w14:paraId="00000124">
      <w:pPr>
        <w:rPr>
          <w:sz w:val="18"/>
          <w:szCs w:val="18"/>
        </w:rPr>
      </w:pPr>
      <w:r w:rsidDel="00000000" w:rsidR="00000000" w:rsidRPr="00000000">
        <w:rPr>
          <w:rtl w:val="0"/>
        </w:rPr>
      </w:r>
    </w:p>
    <w:p w:rsidR="00000000" w:rsidDel="00000000" w:rsidP="00000000" w:rsidRDefault="00000000" w:rsidRPr="00000000" w14:paraId="00000125">
      <w:pPr>
        <w:rPr>
          <w:sz w:val="18"/>
          <w:szCs w:val="18"/>
        </w:rPr>
      </w:pPr>
      <w:r w:rsidDel="00000000" w:rsidR="00000000" w:rsidRPr="00000000">
        <w:rPr>
          <w:rtl w:val="0"/>
        </w:rPr>
      </w:r>
    </w:p>
    <w:p w:rsidR="00000000" w:rsidDel="00000000" w:rsidP="00000000" w:rsidRDefault="00000000" w:rsidRPr="00000000" w14:paraId="00000126">
      <w:pPr>
        <w:rPr>
          <w:sz w:val="20"/>
          <w:szCs w:val="20"/>
          <w:u w:val="single"/>
        </w:rPr>
      </w:pPr>
      <w:r w:rsidDel="00000000" w:rsidR="00000000" w:rsidRPr="00000000">
        <w:rPr>
          <w:b w:val="1"/>
          <w:sz w:val="20"/>
          <w:szCs w:val="20"/>
          <w:rtl w:val="0"/>
        </w:rPr>
        <w:t xml:space="preserve">Name (Printed)</w:t>
      </w:r>
      <w:r w:rsidDel="00000000" w:rsidR="00000000" w:rsidRPr="00000000">
        <w:rPr>
          <w:sz w:val="20"/>
          <w:szCs w:val="20"/>
          <w:rtl w:val="0"/>
        </w:rPr>
        <w:t xml:space="preserve">:</w:t>
      </w:r>
      <w:r w:rsidDel="00000000" w:rsidR="00000000" w:rsidRPr="00000000">
        <w:rPr>
          <w:sz w:val="20"/>
          <w:szCs w:val="20"/>
          <w:u w:val="single"/>
          <w:rtl w:val="0"/>
        </w:rPr>
        <w:tab/>
        <w:tab/>
        <w:tab/>
        <w:tab/>
        <w:tab/>
        <w:tab/>
        <w:tab/>
      </w:r>
    </w:p>
    <w:p w:rsidR="00000000" w:rsidDel="00000000" w:rsidP="00000000" w:rsidRDefault="00000000" w:rsidRPr="00000000" w14:paraId="00000127">
      <w:pPr>
        <w:rPr>
          <w:sz w:val="20"/>
          <w:szCs w:val="20"/>
          <w:u w:val="single"/>
        </w:rPr>
      </w:pPr>
      <w:r w:rsidDel="00000000" w:rsidR="00000000" w:rsidRPr="00000000">
        <w:rPr>
          <w:rtl w:val="0"/>
        </w:rPr>
      </w:r>
    </w:p>
    <w:p w:rsidR="00000000" w:rsidDel="00000000" w:rsidP="00000000" w:rsidRDefault="00000000" w:rsidRPr="00000000" w14:paraId="00000128">
      <w:pPr>
        <w:rPr>
          <w:sz w:val="20"/>
          <w:szCs w:val="20"/>
          <w:u w:val="single"/>
        </w:rPr>
      </w:pPr>
      <w:r w:rsidDel="00000000" w:rsidR="00000000" w:rsidRPr="00000000">
        <w:rPr>
          <w:b w:val="1"/>
          <w:sz w:val="20"/>
          <w:szCs w:val="20"/>
          <w:rtl w:val="0"/>
        </w:rPr>
        <w:t xml:space="preserve">Signature:</w:t>
      </w:r>
      <w:r w:rsidDel="00000000" w:rsidR="00000000" w:rsidRPr="00000000">
        <w:rPr>
          <w:sz w:val="20"/>
          <w:szCs w:val="20"/>
          <w:u w:val="single"/>
          <w:rtl w:val="0"/>
        </w:rPr>
        <w:tab/>
        <w:tab/>
        <w:tab/>
        <w:tab/>
        <w:tab/>
        <w:tab/>
        <w:tab/>
        <w:tab/>
      </w:r>
    </w:p>
    <w:p w:rsidR="00000000" w:rsidDel="00000000" w:rsidP="00000000" w:rsidRDefault="00000000" w:rsidRPr="00000000" w14:paraId="00000129">
      <w:pPr>
        <w:rPr>
          <w:b w:val="1"/>
          <w:sz w:val="20"/>
          <w:szCs w:val="20"/>
        </w:rPr>
      </w:pPr>
      <w:r w:rsidDel="00000000" w:rsidR="00000000" w:rsidRPr="00000000">
        <w:rPr>
          <w:rtl w:val="0"/>
        </w:rPr>
      </w:r>
    </w:p>
    <w:p w:rsidR="00000000" w:rsidDel="00000000" w:rsidP="00000000" w:rsidRDefault="00000000" w:rsidRPr="00000000" w14:paraId="0000012A">
      <w:pPr>
        <w:rPr>
          <w:sz w:val="20"/>
          <w:szCs w:val="20"/>
          <w:u w:val="single"/>
        </w:rPr>
      </w:pPr>
      <w:r w:rsidDel="00000000" w:rsidR="00000000" w:rsidRPr="00000000">
        <w:rPr>
          <w:b w:val="1"/>
          <w:sz w:val="20"/>
          <w:szCs w:val="20"/>
          <w:rtl w:val="0"/>
        </w:rPr>
        <w:t xml:space="preserve">Date:</w:t>
      </w:r>
      <w:r w:rsidDel="00000000" w:rsidR="00000000" w:rsidRPr="00000000">
        <w:rPr>
          <w:sz w:val="20"/>
          <w:szCs w:val="20"/>
          <w:u w:val="single"/>
          <w:rtl w:val="0"/>
        </w:rPr>
        <w:tab/>
        <w:tab/>
        <w:tab/>
        <w:tab/>
        <w:tab/>
        <w:tab/>
        <w:tab/>
        <w:tab/>
        <w:tab/>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